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207FB" w14:textId="77777777" w:rsidR="00AE5B69" w:rsidRPr="003545A6" w:rsidRDefault="00AE5B69" w:rsidP="00AE5B69">
      <w:pPr>
        <w:shd w:val="clear" w:color="auto" w:fill="FFFFFF"/>
        <w:spacing w:after="0" w:line="240" w:lineRule="auto"/>
        <w:ind w:left="5954"/>
        <w:textAlignment w:val="baseline"/>
        <w:outlineLvl w:val="4"/>
        <w:rPr>
          <w:rFonts w:ascii="Times New Roman" w:eastAsia="Times New Roman" w:hAnsi="Times New Roman" w:cs="Times New Roman"/>
          <w:bCs/>
          <w:color w:val="212226"/>
          <w:sz w:val="24"/>
          <w:szCs w:val="24"/>
          <w:bdr w:val="none" w:sz="0" w:space="0" w:color="auto" w:frame="1"/>
          <w:lang w:eastAsia="lt-LT"/>
        </w:rPr>
      </w:pPr>
      <w:bookmarkStart w:id="0" w:name="_GoBack"/>
      <w:bookmarkEnd w:id="0"/>
      <w:r w:rsidRPr="003545A6">
        <w:rPr>
          <w:rFonts w:ascii="Times New Roman" w:eastAsia="Times New Roman" w:hAnsi="Times New Roman" w:cs="Times New Roman"/>
          <w:bCs/>
          <w:color w:val="212226"/>
          <w:sz w:val="24"/>
          <w:szCs w:val="24"/>
          <w:bdr w:val="none" w:sz="0" w:space="0" w:color="auto" w:frame="1"/>
          <w:lang w:eastAsia="lt-LT"/>
        </w:rPr>
        <w:t>PATVIRTINTA</w:t>
      </w:r>
    </w:p>
    <w:p w14:paraId="2658F19D" w14:textId="77777777" w:rsidR="00AE5B69" w:rsidRDefault="00AE5B69" w:rsidP="00AE5B69">
      <w:pPr>
        <w:shd w:val="clear" w:color="auto" w:fill="FFFFFF"/>
        <w:spacing w:after="0" w:line="240" w:lineRule="auto"/>
        <w:ind w:left="5954"/>
        <w:textAlignment w:val="baseline"/>
        <w:outlineLvl w:val="4"/>
        <w:rPr>
          <w:rFonts w:ascii="Times New Roman" w:eastAsia="Times New Roman" w:hAnsi="Times New Roman" w:cs="Times New Roman"/>
          <w:b/>
          <w:bCs/>
          <w:color w:val="212226"/>
          <w:sz w:val="24"/>
          <w:szCs w:val="24"/>
          <w:bdr w:val="none" w:sz="0" w:space="0" w:color="auto" w:frame="1"/>
          <w:lang w:eastAsia="lt-LT"/>
        </w:rPr>
      </w:pPr>
      <w:r w:rsidRPr="003545A6">
        <w:rPr>
          <w:rFonts w:ascii="Times New Roman" w:eastAsia="Times New Roman" w:hAnsi="Times New Roman" w:cs="Times New Roman"/>
          <w:bCs/>
          <w:color w:val="212226"/>
          <w:sz w:val="24"/>
          <w:szCs w:val="24"/>
          <w:bdr w:val="none" w:sz="0" w:space="0" w:color="auto" w:frame="1"/>
          <w:lang w:eastAsia="lt-LT"/>
        </w:rPr>
        <w:t>Klaipėdos „Vėtrungės“ gimnazijos d</w:t>
      </w:r>
      <w:r>
        <w:rPr>
          <w:rFonts w:ascii="Times New Roman" w:eastAsia="Times New Roman" w:hAnsi="Times New Roman" w:cs="Times New Roman"/>
          <w:bCs/>
          <w:color w:val="212226"/>
          <w:sz w:val="24"/>
          <w:szCs w:val="24"/>
          <w:bdr w:val="none" w:sz="0" w:space="0" w:color="auto" w:frame="1"/>
          <w:lang w:eastAsia="lt-LT"/>
        </w:rPr>
        <w:t>irektoriaus 2019 m. kovo  29  d. įsakymu Nr. V- 46</w:t>
      </w:r>
    </w:p>
    <w:p w14:paraId="3D39EE2D" w14:textId="1846D032" w:rsidR="00AE5B69" w:rsidRPr="00F72AF4" w:rsidRDefault="00AE5B69" w:rsidP="00AE5B69">
      <w:pPr>
        <w:shd w:val="clear" w:color="auto" w:fill="FFFFFF"/>
        <w:spacing w:after="0" w:line="240" w:lineRule="auto"/>
        <w:ind w:left="5954"/>
        <w:textAlignment w:val="baseline"/>
        <w:outlineLvl w:val="4"/>
        <w:rPr>
          <w:rFonts w:ascii="Times New Roman" w:eastAsia="Times New Roman" w:hAnsi="Times New Roman" w:cs="Times New Roman"/>
          <w:bCs/>
          <w:color w:val="212226"/>
          <w:sz w:val="24"/>
          <w:szCs w:val="24"/>
          <w:bdr w:val="none" w:sz="0" w:space="0" w:color="auto" w:frame="1"/>
          <w:lang w:eastAsia="lt-LT"/>
        </w:rPr>
      </w:pPr>
      <w:r w:rsidRPr="00F72AF4">
        <w:rPr>
          <w:rFonts w:ascii="Times New Roman" w:eastAsia="Times New Roman" w:hAnsi="Times New Roman" w:cs="Times New Roman"/>
          <w:bCs/>
          <w:color w:val="212226"/>
          <w:sz w:val="24"/>
          <w:szCs w:val="24"/>
          <w:bdr w:val="none" w:sz="0" w:space="0" w:color="auto" w:frame="1"/>
          <w:lang w:eastAsia="lt-LT"/>
        </w:rPr>
        <w:t>(Klaipėdos „Vėtrungės“ gimnazij</w:t>
      </w:r>
      <w:r w:rsidR="0060571B">
        <w:rPr>
          <w:rFonts w:ascii="Times New Roman" w:eastAsia="Times New Roman" w:hAnsi="Times New Roman" w:cs="Times New Roman"/>
          <w:bCs/>
          <w:color w:val="212226"/>
          <w:sz w:val="24"/>
          <w:szCs w:val="24"/>
          <w:bdr w:val="none" w:sz="0" w:space="0" w:color="auto" w:frame="1"/>
          <w:lang w:eastAsia="lt-LT"/>
        </w:rPr>
        <w:t>os direktoriaus 2021 m. kovo 22 d. įsakymu Nr. V-25</w:t>
      </w:r>
      <w:r w:rsidRPr="00F72AF4">
        <w:rPr>
          <w:rFonts w:ascii="Times New Roman" w:eastAsia="Times New Roman" w:hAnsi="Times New Roman" w:cs="Times New Roman"/>
          <w:bCs/>
          <w:color w:val="212226"/>
          <w:sz w:val="24"/>
          <w:szCs w:val="24"/>
          <w:bdr w:val="none" w:sz="0" w:space="0" w:color="auto" w:frame="1"/>
          <w:lang w:eastAsia="lt-LT"/>
        </w:rPr>
        <w:t xml:space="preserve"> redakcija)</w:t>
      </w:r>
    </w:p>
    <w:p w14:paraId="7272FB87" w14:textId="77777777" w:rsidR="00AE5B69" w:rsidRDefault="00AE5B69" w:rsidP="00AE5B69">
      <w:pPr>
        <w:shd w:val="clear" w:color="auto" w:fill="FFFFFF"/>
        <w:spacing w:after="0" w:line="240" w:lineRule="auto"/>
        <w:textAlignment w:val="baseline"/>
        <w:outlineLvl w:val="4"/>
        <w:rPr>
          <w:rFonts w:ascii="Times New Roman" w:eastAsia="Times New Roman" w:hAnsi="Times New Roman" w:cs="Times New Roman"/>
          <w:b/>
          <w:bCs/>
          <w:color w:val="212226"/>
          <w:sz w:val="24"/>
          <w:szCs w:val="24"/>
          <w:bdr w:val="none" w:sz="0" w:space="0" w:color="auto" w:frame="1"/>
          <w:lang w:eastAsia="lt-LT"/>
        </w:rPr>
      </w:pPr>
    </w:p>
    <w:p w14:paraId="40285950" w14:textId="77777777" w:rsidR="00AE5B69" w:rsidRPr="003545A6" w:rsidRDefault="00AE5B69" w:rsidP="00AE5B69">
      <w:pPr>
        <w:shd w:val="clear" w:color="auto" w:fill="FFFFFF"/>
        <w:spacing w:after="0" w:line="240" w:lineRule="auto"/>
        <w:textAlignment w:val="baseline"/>
        <w:outlineLvl w:val="4"/>
        <w:rPr>
          <w:rFonts w:ascii="Times New Roman" w:eastAsia="Times New Roman" w:hAnsi="Times New Roman" w:cs="Times New Roman"/>
          <w:b/>
          <w:bCs/>
          <w:color w:val="212226"/>
          <w:sz w:val="24"/>
          <w:szCs w:val="24"/>
          <w:bdr w:val="none" w:sz="0" w:space="0" w:color="auto" w:frame="1"/>
          <w:lang w:eastAsia="lt-LT"/>
        </w:rPr>
      </w:pPr>
    </w:p>
    <w:p w14:paraId="66F721DC" w14:textId="77777777" w:rsidR="00AE5B69" w:rsidRPr="003545A6" w:rsidRDefault="00AE5B69" w:rsidP="00AE5B69">
      <w:pPr>
        <w:shd w:val="clear" w:color="auto" w:fill="FFFFFF"/>
        <w:spacing w:after="0" w:line="240" w:lineRule="auto"/>
        <w:jc w:val="center"/>
        <w:textAlignment w:val="baseline"/>
        <w:outlineLvl w:val="4"/>
        <w:rPr>
          <w:rFonts w:ascii="Times New Roman" w:eastAsia="Times New Roman" w:hAnsi="Times New Roman" w:cs="Times New Roman"/>
          <w:b/>
          <w:bCs/>
          <w:color w:val="212226"/>
          <w:sz w:val="24"/>
          <w:szCs w:val="24"/>
          <w:bdr w:val="none" w:sz="0" w:space="0" w:color="auto" w:frame="1"/>
          <w:lang w:eastAsia="lt-LT"/>
        </w:rPr>
      </w:pPr>
      <w:r w:rsidRPr="00321B6C">
        <w:rPr>
          <w:rFonts w:ascii="Times New Roman" w:eastAsia="Times New Roman" w:hAnsi="Times New Roman" w:cs="Times New Roman"/>
          <w:b/>
          <w:bCs/>
          <w:color w:val="212226"/>
          <w:sz w:val="24"/>
          <w:szCs w:val="24"/>
          <w:bdr w:val="none" w:sz="0" w:space="0" w:color="auto" w:frame="1"/>
          <w:lang w:eastAsia="lt-LT"/>
        </w:rPr>
        <w:t>PRIIMAMŲ</w:t>
      </w:r>
      <w:r>
        <w:rPr>
          <w:rFonts w:ascii="Times New Roman" w:eastAsia="Times New Roman" w:hAnsi="Times New Roman" w:cs="Times New Roman"/>
          <w:b/>
          <w:bCs/>
          <w:color w:val="212226"/>
          <w:sz w:val="24"/>
          <w:szCs w:val="24"/>
          <w:bdr w:val="none" w:sz="0" w:space="0" w:color="auto" w:frame="1"/>
          <w:lang w:eastAsia="lt-LT"/>
        </w:rPr>
        <w:t xml:space="preserve"> MOKINIŲ MOTYVACIJOS</w:t>
      </w:r>
      <w:r w:rsidRPr="003545A6">
        <w:rPr>
          <w:rFonts w:ascii="Times New Roman" w:eastAsia="Times New Roman" w:hAnsi="Times New Roman" w:cs="Times New Roman"/>
          <w:b/>
          <w:bCs/>
          <w:color w:val="212226"/>
          <w:sz w:val="24"/>
          <w:szCs w:val="24"/>
          <w:bdr w:val="none" w:sz="0" w:space="0" w:color="auto" w:frame="1"/>
          <w:lang w:eastAsia="lt-LT"/>
        </w:rPr>
        <w:t xml:space="preserve"> VERTINIMO TVARKOS APRAŠAS</w:t>
      </w:r>
    </w:p>
    <w:p w14:paraId="31DADFEC" w14:textId="77777777" w:rsidR="00AE5B69" w:rsidRDefault="00AE5B69" w:rsidP="00AE5B69">
      <w:pPr>
        <w:shd w:val="clear" w:color="auto" w:fill="FFFFFF"/>
        <w:spacing w:after="0" w:line="240" w:lineRule="auto"/>
        <w:jc w:val="center"/>
        <w:textAlignment w:val="baseline"/>
        <w:outlineLvl w:val="4"/>
        <w:rPr>
          <w:rFonts w:ascii="Times New Roman" w:eastAsia="Times New Roman" w:hAnsi="Times New Roman" w:cs="Times New Roman"/>
          <w:b/>
          <w:bCs/>
          <w:color w:val="212226"/>
          <w:sz w:val="24"/>
          <w:szCs w:val="24"/>
          <w:bdr w:val="none" w:sz="0" w:space="0" w:color="auto" w:frame="1"/>
          <w:lang w:eastAsia="lt-LT"/>
        </w:rPr>
      </w:pPr>
    </w:p>
    <w:p w14:paraId="34CD22E6" w14:textId="77777777" w:rsidR="00AE5B69" w:rsidRPr="003545A6" w:rsidRDefault="00AE5B69" w:rsidP="00AE5B69">
      <w:pPr>
        <w:shd w:val="clear" w:color="auto" w:fill="FFFFFF"/>
        <w:spacing w:after="0" w:line="240" w:lineRule="auto"/>
        <w:jc w:val="center"/>
        <w:textAlignment w:val="baseline"/>
        <w:outlineLvl w:val="4"/>
        <w:rPr>
          <w:rFonts w:ascii="Times New Roman" w:eastAsia="Times New Roman" w:hAnsi="Times New Roman" w:cs="Times New Roman"/>
          <w:b/>
          <w:bCs/>
          <w:color w:val="212226"/>
          <w:sz w:val="24"/>
          <w:szCs w:val="24"/>
          <w:bdr w:val="none" w:sz="0" w:space="0" w:color="auto" w:frame="1"/>
          <w:lang w:eastAsia="lt-LT"/>
        </w:rPr>
      </w:pPr>
    </w:p>
    <w:p w14:paraId="3CC093F1" w14:textId="77777777" w:rsidR="00AE5B69" w:rsidRPr="003545A6" w:rsidRDefault="00AE5B69" w:rsidP="00AE5B69">
      <w:pPr>
        <w:shd w:val="clear" w:color="auto" w:fill="FFFFFF"/>
        <w:spacing w:after="0" w:line="240" w:lineRule="auto"/>
        <w:jc w:val="center"/>
        <w:textAlignment w:val="baseline"/>
        <w:outlineLvl w:val="4"/>
        <w:rPr>
          <w:rFonts w:ascii="Times New Roman" w:eastAsia="Times New Roman" w:hAnsi="Times New Roman" w:cs="Times New Roman"/>
          <w:b/>
          <w:bCs/>
          <w:color w:val="212226"/>
          <w:sz w:val="24"/>
          <w:szCs w:val="24"/>
          <w:bdr w:val="none" w:sz="0" w:space="0" w:color="auto" w:frame="1"/>
          <w:lang w:eastAsia="lt-LT"/>
        </w:rPr>
      </w:pPr>
      <w:r w:rsidRPr="003545A6">
        <w:rPr>
          <w:rFonts w:ascii="Times New Roman" w:eastAsia="Times New Roman" w:hAnsi="Times New Roman" w:cs="Times New Roman"/>
          <w:b/>
          <w:bCs/>
          <w:color w:val="212226"/>
          <w:sz w:val="24"/>
          <w:szCs w:val="24"/>
          <w:bdr w:val="none" w:sz="0" w:space="0" w:color="auto" w:frame="1"/>
          <w:lang w:eastAsia="lt-LT"/>
        </w:rPr>
        <w:t>I SKYRIUS</w:t>
      </w:r>
    </w:p>
    <w:p w14:paraId="42F85BD8" w14:textId="77777777" w:rsidR="00AE5B69" w:rsidRPr="003545A6" w:rsidRDefault="00AE5B69" w:rsidP="00AE5B69">
      <w:pPr>
        <w:shd w:val="clear" w:color="auto" w:fill="FFFFFF"/>
        <w:spacing w:after="0" w:line="240" w:lineRule="auto"/>
        <w:jc w:val="center"/>
        <w:textAlignment w:val="baseline"/>
        <w:outlineLvl w:val="4"/>
        <w:rPr>
          <w:rFonts w:ascii="Times New Roman" w:eastAsia="Times New Roman" w:hAnsi="Times New Roman" w:cs="Times New Roman"/>
          <w:b/>
          <w:bCs/>
          <w:color w:val="212226"/>
          <w:sz w:val="24"/>
          <w:szCs w:val="24"/>
          <w:bdr w:val="none" w:sz="0" w:space="0" w:color="auto" w:frame="1"/>
          <w:lang w:eastAsia="lt-LT"/>
        </w:rPr>
      </w:pPr>
      <w:r w:rsidRPr="003545A6">
        <w:rPr>
          <w:rFonts w:ascii="Times New Roman" w:eastAsia="Times New Roman" w:hAnsi="Times New Roman" w:cs="Times New Roman"/>
          <w:b/>
          <w:bCs/>
          <w:color w:val="212226"/>
          <w:sz w:val="24"/>
          <w:szCs w:val="24"/>
          <w:bdr w:val="none" w:sz="0" w:space="0" w:color="auto" w:frame="1"/>
          <w:lang w:eastAsia="lt-LT"/>
        </w:rPr>
        <w:t>BENDROSIOS NUOSTATOS</w:t>
      </w:r>
    </w:p>
    <w:p w14:paraId="4CE83866" w14:textId="77777777" w:rsidR="00AE5B69" w:rsidRPr="003545A6" w:rsidRDefault="00AE5B69" w:rsidP="00AE5B69">
      <w:pPr>
        <w:shd w:val="clear" w:color="auto" w:fill="FFFFFF"/>
        <w:spacing w:after="0" w:line="240" w:lineRule="auto"/>
        <w:jc w:val="both"/>
        <w:textAlignment w:val="baseline"/>
        <w:outlineLvl w:val="4"/>
        <w:rPr>
          <w:rFonts w:ascii="Times New Roman" w:eastAsia="Times New Roman" w:hAnsi="Times New Roman" w:cs="Times New Roman"/>
          <w:b/>
          <w:bCs/>
          <w:color w:val="212226"/>
          <w:sz w:val="24"/>
          <w:szCs w:val="24"/>
          <w:bdr w:val="none" w:sz="0" w:space="0" w:color="auto" w:frame="1"/>
          <w:lang w:eastAsia="lt-LT"/>
        </w:rPr>
      </w:pPr>
    </w:p>
    <w:p w14:paraId="03C86D1C" w14:textId="77777777" w:rsidR="00AE5B69" w:rsidRPr="003545A6" w:rsidRDefault="00AE5B69" w:rsidP="00AE5B69">
      <w:pPr>
        <w:pStyle w:val="Sraopastraipa"/>
        <w:numPr>
          <w:ilvl w:val="0"/>
          <w:numId w:val="1"/>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Priimamų </w:t>
      </w:r>
      <w:r w:rsidRPr="003545A6">
        <w:rPr>
          <w:rFonts w:ascii="Times New Roman" w:hAnsi="Times New Roman" w:cs="Times New Roman"/>
          <w:sz w:val="24"/>
          <w:szCs w:val="24"/>
        </w:rPr>
        <w:t xml:space="preserve">mokinių </w:t>
      </w:r>
      <w:r>
        <w:rPr>
          <w:rFonts w:ascii="Times New Roman" w:hAnsi="Times New Roman" w:cs="Times New Roman"/>
          <w:sz w:val="24"/>
          <w:szCs w:val="24"/>
        </w:rPr>
        <w:t>motyvacijos</w:t>
      </w:r>
      <w:r w:rsidRPr="003545A6">
        <w:rPr>
          <w:rFonts w:ascii="Times New Roman" w:hAnsi="Times New Roman" w:cs="Times New Roman"/>
          <w:sz w:val="24"/>
          <w:szCs w:val="24"/>
        </w:rPr>
        <w:t xml:space="preserve"> vertinimo tvarkos aprašas (toliau – Aprašas) </w:t>
      </w:r>
      <w:r>
        <w:rPr>
          <w:rFonts w:ascii="Times New Roman" w:hAnsi="Times New Roman" w:cs="Times New Roman"/>
          <w:sz w:val="24"/>
          <w:szCs w:val="24"/>
        </w:rPr>
        <w:t xml:space="preserve">apibrėžia faktorius, kurie lemia gimnazijos ugdymo turinio kryptis, kriterijus, padedančius įvertinti mokinių pastangas, motyvus, poreikius ar asmenines savybes, ir nustato motyvacijos vertinimo eigą ir formas, vertintojų kompetenciją, nurodo vertinimo rezultatų paskelbimo ir jų apskundimo būdus bei terminus. </w:t>
      </w:r>
    </w:p>
    <w:p w14:paraId="3B0E8CA9" w14:textId="77777777" w:rsidR="00AE5B69" w:rsidRPr="003545A6" w:rsidRDefault="00AE5B69" w:rsidP="00AE5B69">
      <w:pPr>
        <w:pStyle w:val="Sraopastraipa"/>
        <w:numPr>
          <w:ilvl w:val="0"/>
          <w:numId w:val="1"/>
        </w:numPr>
        <w:shd w:val="clear" w:color="auto" w:fill="FFFFFF"/>
        <w:tabs>
          <w:tab w:val="left" w:pos="1134"/>
        </w:tabs>
        <w:spacing w:after="0" w:line="240" w:lineRule="auto"/>
        <w:ind w:left="0" w:firstLine="851"/>
        <w:jc w:val="both"/>
        <w:textAlignment w:val="baseline"/>
        <w:outlineLvl w:val="4"/>
        <w:rPr>
          <w:rFonts w:ascii="Times New Roman" w:hAnsi="Times New Roman" w:cs="Times New Roman"/>
          <w:sz w:val="24"/>
          <w:szCs w:val="24"/>
        </w:rPr>
      </w:pPr>
      <w:r w:rsidRPr="003545A6">
        <w:rPr>
          <w:rFonts w:ascii="Times New Roman" w:hAnsi="Times New Roman" w:cs="Times New Roman"/>
          <w:sz w:val="24"/>
          <w:szCs w:val="24"/>
        </w:rPr>
        <w:t>Aprašas parengtas, vadovaujantis Priėmimo į Klaipėdos miesto savivaldybės bendrojo ugdymo mokyklas tvarkos apraš</w:t>
      </w:r>
      <w:r>
        <w:rPr>
          <w:rFonts w:ascii="Times New Roman" w:hAnsi="Times New Roman" w:cs="Times New Roman"/>
          <w:sz w:val="24"/>
          <w:szCs w:val="24"/>
        </w:rPr>
        <w:t>u, patvirtintu</w:t>
      </w:r>
      <w:r w:rsidRPr="003545A6">
        <w:rPr>
          <w:rFonts w:ascii="Times New Roman" w:hAnsi="Times New Roman" w:cs="Times New Roman"/>
          <w:sz w:val="24"/>
          <w:szCs w:val="24"/>
        </w:rPr>
        <w:t xml:space="preserve"> Klaipėdos </w:t>
      </w:r>
      <w:r>
        <w:rPr>
          <w:rFonts w:ascii="Times New Roman" w:hAnsi="Times New Roman" w:cs="Times New Roman"/>
          <w:sz w:val="24"/>
          <w:szCs w:val="24"/>
        </w:rPr>
        <w:t>miesto savivaldybės tarybos 2016 m. gruodžio 22 d. sprendimu Nr. T2-296</w:t>
      </w:r>
      <w:r w:rsidRPr="003545A6">
        <w:rPr>
          <w:rFonts w:ascii="Times New Roman" w:hAnsi="Times New Roman" w:cs="Times New Roman"/>
          <w:sz w:val="24"/>
          <w:szCs w:val="24"/>
        </w:rPr>
        <w:t>.</w:t>
      </w:r>
    </w:p>
    <w:p w14:paraId="3836FFCB" w14:textId="77777777" w:rsidR="00AE5B69" w:rsidRPr="003545A6" w:rsidRDefault="00AE5B69" w:rsidP="00AE5B69">
      <w:pPr>
        <w:pStyle w:val="Sraopastraipa"/>
        <w:keepNext/>
        <w:numPr>
          <w:ilvl w:val="0"/>
          <w:numId w:val="1"/>
        </w:numPr>
        <w:tabs>
          <w:tab w:val="left" w:pos="1134"/>
        </w:tabs>
        <w:overflowPunct w:val="0"/>
        <w:spacing w:after="0" w:line="240" w:lineRule="auto"/>
        <w:ind w:left="0" w:firstLine="851"/>
        <w:jc w:val="both"/>
        <w:textAlignment w:val="baseline"/>
        <w:outlineLvl w:val="2"/>
        <w:rPr>
          <w:rFonts w:ascii="Times New Roman" w:hAnsi="Times New Roman" w:cs="Times New Roman"/>
          <w:sz w:val="24"/>
          <w:szCs w:val="24"/>
        </w:rPr>
      </w:pPr>
      <w:r w:rsidRPr="003545A6">
        <w:rPr>
          <w:rFonts w:ascii="Times New Roman" w:hAnsi="Times New Roman" w:cs="Times New Roman"/>
          <w:sz w:val="24"/>
          <w:szCs w:val="24"/>
        </w:rPr>
        <w:t xml:space="preserve">Klaipėdos „Vėtrungės“ gimnazijoje (toliau – gimnazija) formuojamos pavienės netradicinio </w:t>
      </w:r>
      <w:r>
        <w:rPr>
          <w:rFonts w:ascii="Times New Roman" w:hAnsi="Times New Roman" w:cs="Times New Roman"/>
          <w:sz w:val="24"/>
          <w:szCs w:val="24"/>
        </w:rPr>
        <w:t xml:space="preserve">ugdymo klasės, įgyvendinančios </w:t>
      </w:r>
      <w:r w:rsidRPr="00321B6C">
        <w:rPr>
          <w:rFonts w:ascii="Times New Roman" w:hAnsi="Times New Roman" w:cs="Times New Roman"/>
          <w:sz w:val="24"/>
          <w:szCs w:val="24"/>
        </w:rPr>
        <w:t>Ekologijos</w:t>
      </w:r>
      <w:r w:rsidRPr="003545A6">
        <w:rPr>
          <w:rFonts w:ascii="Times New Roman" w:hAnsi="Times New Roman" w:cs="Times New Roman"/>
          <w:sz w:val="24"/>
          <w:szCs w:val="24"/>
        </w:rPr>
        <w:t xml:space="preserve"> ir aplinkos technologijų ugdymo sampratos, patvirtintos Lietuvos Respublikos švietimo ir mokslo ministro 2015 m. balandžio 23 </w:t>
      </w:r>
      <w:r>
        <w:rPr>
          <w:rFonts w:ascii="Times New Roman" w:hAnsi="Times New Roman" w:cs="Times New Roman"/>
          <w:sz w:val="24"/>
          <w:szCs w:val="24"/>
        </w:rPr>
        <w:t xml:space="preserve">d. </w:t>
      </w:r>
      <w:r w:rsidRPr="003545A6">
        <w:rPr>
          <w:rFonts w:ascii="Times New Roman" w:hAnsi="Times New Roman" w:cs="Times New Roman"/>
          <w:sz w:val="24"/>
          <w:szCs w:val="24"/>
        </w:rPr>
        <w:t>įsakymu Nr. V-379, elementus (toliau – netradicinio ugdymo klasės).</w:t>
      </w:r>
    </w:p>
    <w:p w14:paraId="30FFE4C4" w14:textId="77777777" w:rsidR="00AE5B69" w:rsidRPr="003545A6" w:rsidRDefault="00AE5B69" w:rsidP="00AE5B69">
      <w:pPr>
        <w:pStyle w:val="Sraopastraipa"/>
        <w:shd w:val="clear" w:color="auto" w:fill="FFFFFF"/>
        <w:tabs>
          <w:tab w:val="left" w:pos="1134"/>
        </w:tabs>
        <w:spacing w:after="0" w:line="240" w:lineRule="auto"/>
        <w:ind w:left="851"/>
        <w:jc w:val="both"/>
        <w:textAlignment w:val="baseline"/>
        <w:outlineLvl w:val="4"/>
        <w:rPr>
          <w:rFonts w:ascii="Times New Roman" w:hAnsi="Times New Roman" w:cs="Times New Roman"/>
          <w:sz w:val="24"/>
          <w:szCs w:val="24"/>
        </w:rPr>
      </w:pPr>
    </w:p>
    <w:p w14:paraId="63F7FAC2" w14:textId="77777777" w:rsidR="00AE5B69" w:rsidRPr="003545A6" w:rsidRDefault="00AE5B69" w:rsidP="00AE5B69">
      <w:pPr>
        <w:pStyle w:val="Sraopastraipa"/>
        <w:shd w:val="clear" w:color="auto" w:fill="FFFFFF"/>
        <w:tabs>
          <w:tab w:val="left" w:pos="1134"/>
        </w:tabs>
        <w:spacing w:after="0" w:line="240" w:lineRule="auto"/>
        <w:ind w:left="0"/>
        <w:jc w:val="center"/>
        <w:textAlignment w:val="baseline"/>
        <w:outlineLvl w:val="4"/>
        <w:rPr>
          <w:rFonts w:ascii="Times New Roman" w:hAnsi="Times New Roman" w:cs="Times New Roman"/>
          <w:b/>
          <w:sz w:val="24"/>
          <w:szCs w:val="24"/>
        </w:rPr>
      </w:pPr>
      <w:r w:rsidRPr="003545A6">
        <w:rPr>
          <w:rFonts w:ascii="Times New Roman" w:hAnsi="Times New Roman" w:cs="Times New Roman"/>
          <w:b/>
          <w:sz w:val="24"/>
          <w:szCs w:val="24"/>
        </w:rPr>
        <w:t>II SKYRIUS</w:t>
      </w:r>
    </w:p>
    <w:p w14:paraId="3B5BD039" w14:textId="77777777" w:rsidR="00AE5B69" w:rsidRPr="003545A6" w:rsidRDefault="00AE5B69" w:rsidP="00AE5B69">
      <w:pPr>
        <w:pStyle w:val="Sraopastraipa"/>
        <w:shd w:val="clear" w:color="auto" w:fill="FFFFFF"/>
        <w:tabs>
          <w:tab w:val="left" w:pos="1134"/>
        </w:tabs>
        <w:spacing w:after="0" w:line="240" w:lineRule="auto"/>
        <w:ind w:left="0"/>
        <w:jc w:val="center"/>
        <w:textAlignment w:val="baseline"/>
        <w:outlineLvl w:val="4"/>
        <w:rPr>
          <w:rFonts w:ascii="Times New Roman" w:hAnsi="Times New Roman" w:cs="Times New Roman"/>
          <w:b/>
          <w:sz w:val="24"/>
          <w:szCs w:val="24"/>
        </w:rPr>
      </w:pPr>
      <w:r w:rsidRPr="003545A6">
        <w:rPr>
          <w:rFonts w:ascii="Times New Roman" w:hAnsi="Times New Roman" w:cs="Times New Roman"/>
          <w:b/>
          <w:sz w:val="24"/>
          <w:szCs w:val="24"/>
        </w:rPr>
        <w:t>NETRADICINIS UGDYMAS</w:t>
      </w:r>
    </w:p>
    <w:p w14:paraId="4C4FFC30" w14:textId="77777777" w:rsidR="00AE5B69" w:rsidRPr="003545A6" w:rsidRDefault="00AE5B69" w:rsidP="00AE5B69">
      <w:pPr>
        <w:pStyle w:val="Sraopastraipa"/>
        <w:shd w:val="clear" w:color="auto" w:fill="FFFFFF"/>
        <w:tabs>
          <w:tab w:val="left" w:pos="1134"/>
        </w:tabs>
        <w:spacing w:after="0" w:line="240" w:lineRule="auto"/>
        <w:ind w:left="0"/>
        <w:jc w:val="center"/>
        <w:textAlignment w:val="baseline"/>
        <w:outlineLvl w:val="4"/>
        <w:rPr>
          <w:rFonts w:ascii="Times New Roman" w:hAnsi="Times New Roman" w:cs="Times New Roman"/>
          <w:b/>
          <w:sz w:val="24"/>
          <w:szCs w:val="24"/>
        </w:rPr>
      </w:pPr>
    </w:p>
    <w:p w14:paraId="338AA357" w14:textId="77777777" w:rsidR="00AE5B69" w:rsidRPr="005E466C" w:rsidRDefault="00AE5B69" w:rsidP="00AE5B69">
      <w:pPr>
        <w:pStyle w:val="Sraopastraipa"/>
        <w:numPr>
          <w:ilvl w:val="0"/>
          <w:numId w:val="1"/>
        </w:numPr>
        <w:shd w:val="clear" w:color="auto" w:fill="FFFFFF"/>
        <w:tabs>
          <w:tab w:val="left" w:pos="1134"/>
        </w:tabs>
        <w:spacing w:after="0" w:line="240" w:lineRule="auto"/>
        <w:ind w:left="0" w:firstLine="851"/>
        <w:jc w:val="both"/>
        <w:textAlignment w:val="baseline"/>
        <w:outlineLvl w:val="4"/>
        <w:rPr>
          <w:rFonts w:ascii="Times New Roman" w:hAnsi="Times New Roman" w:cs="Times New Roman"/>
          <w:sz w:val="24"/>
          <w:szCs w:val="24"/>
        </w:rPr>
      </w:pPr>
      <w:r w:rsidRPr="003545A6">
        <w:rPr>
          <w:rFonts w:ascii="Times New Roman" w:hAnsi="Times New Roman" w:cs="Times New Roman"/>
          <w:sz w:val="24"/>
          <w:szCs w:val="24"/>
        </w:rPr>
        <w:t>Gimnazija, integruodama netradicinio ugdymo turinį į bendrąjį ugdymą, siekia sudaryti sąlygas mokiniams stiprinti ekologijos ir</w:t>
      </w:r>
      <w:r>
        <w:rPr>
          <w:rFonts w:ascii="Times New Roman" w:hAnsi="Times New Roman" w:cs="Times New Roman"/>
          <w:sz w:val="24"/>
          <w:szCs w:val="24"/>
        </w:rPr>
        <w:t xml:space="preserve"> aplinkos technologijų sričių </w:t>
      </w:r>
      <w:r w:rsidRPr="003545A6">
        <w:rPr>
          <w:rFonts w:ascii="Times New Roman" w:hAnsi="Times New Roman" w:cs="Times New Roman"/>
          <w:sz w:val="24"/>
          <w:szCs w:val="24"/>
        </w:rPr>
        <w:t xml:space="preserve">įgūdžius bei </w:t>
      </w:r>
      <w:r>
        <w:rPr>
          <w:rFonts w:ascii="Times New Roman" w:hAnsi="Times New Roman" w:cs="Times New Roman"/>
          <w:sz w:val="24"/>
          <w:szCs w:val="24"/>
        </w:rPr>
        <w:t>žinias</w:t>
      </w:r>
      <w:r w:rsidRPr="003545A6">
        <w:rPr>
          <w:rFonts w:ascii="Times New Roman" w:hAnsi="Times New Roman" w:cs="Times New Roman"/>
          <w:sz w:val="24"/>
          <w:szCs w:val="24"/>
        </w:rPr>
        <w:t xml:space="preserve">, kelti jų mokymosi </w:t>
      </w:r>
      <w:r w:rsidRPr="005E466C">
        <w:rPr>
          <w:rFonts w:ascii="Times New Roman" w:hAnsi="Times New Roman" w:cs="Times New Roman"/>
          <w:sz w:val="24"/>
          <w:szCs w:val="24"/>
        </w:rPr>
        <w:t>motyvaciją, teikti pagalbą mokiniams, siekiantiems bendrojo išsilavinimo.</w:t>
      </w:r>
    </w:p>
    <w:p w14:paraId="68A91BA4" w14:textId="77777777" w:rsidR="00AE5B69" w:rsidRPr="003545A6" w:rsidRDefault="00AE5B69" w:rsidP="00AE5B69">
      <w:pPr>
        <w:pStyle w:val="Sraopastraipa"/>
        <w:numPr>
          <w:ilvl w:val="0"/>
          <w:numId w:val="1"/>
        </w:numPr>
        <w:shd w:val="clear" w:color="auto" w:fill="FFFFFF"/>
        <w:tabs>
          <w:tab w:val="left" w:pos="1134"/>
        </w:tabs>
        <w:spacing w:after="0" w:line="240" w:lineRule="auto"/>
        <w:ind w:left="0" w:firstLine="851"/>
        <w:jc w:val="both"/>
        <w:textAlignment w:val="baseline"/>
        <w:outlineLvl w:val="4"/>
        <w:rPr>
          <w:rFonts w:ascii="Times New Roman" w:hAnsi="Times New Roman" w:cs="Times New Roman"/>
          <w:sz w:val="24"/>
          <w:szCs w:val="24"/>
        </w:rPr>
      </w:pPr>
      <w:r w:rsidRPr="005E466C">
        <w:rPr>
          <w:rFonts w:ascii="Times New Roman" w:hAnsi="Times New Roman" w:cs="Times New Roman"/>
          <w:sz w:val="24"/>
          <w:szCs w:val="24"/>
        </w:rPr>
        <w:t>Netradicinis ugdymas</w:t>
      </w:r>
      <w:r>
        <w:rPr>
          <w:rFonts w:ascii="Times New Roman" w:hAnsi="Times New Roman" w:cs="Times New Roman"/>
          <w:sz w:val="24"/>
          <w:szCs w:val="24"/>
        </w:rPr>
        <w:t xml:space="preserve"> netradicinio ugdymo klasėse</w:t>
      </w:r>
      <w:r w:rsidRPr="005E466C">
        <w:rPr>
          <w:rFonts w:ascii="Times New Roman" w:hAnsi="Times New Roman" w:cs="Times New Roman"/>
          <w:sz w:val="24"/>
          <w:szCs w:val="24"/>
        </w:rPr>
        <w:t xml:space="preserve"> organizuojamas per </w:t>
      </w:r>
      <w:r w:rsidRPr="005E466C">
        <w:rPr>
          <w:rFonts w:ascii="Times New Roman" w:eastAsia="Times New Roman" w:hAnsi="Times New Roman" w:cs="Times New Roman"/>
          <w:sz w:val="24"/>
          <w:szCs w:val="24"/>
          <w:lang w:eastAsia="lt-LT"/>
        </w:rPr>
        <w:t xml:space="preserve">lietuvių kalbos ir literatūros, matematikos, biologijos, chemijos, fizikos, geografijos, užsienio kalbų, istorijos </w:t>
      </w:r>
      <w:r w:rsidRPr="005E466C">
        <w:rPr>
          <w:rFonts w:ascii="Times New Roman" w:hAnsi="Times New Roman" w:cs="Times New Roman"/>
          <w:sz w:val="24"/>
          <w:szCs w:val="24"/>
        </w:rPr>
        <w:t xml:space="preserve">dalykų pamokas, </w:t>
      </w:r>
      <w:r w:rsidRPr="003545A6">
        <w:rPr>
          <w:rFonts w:ascii="Times New Roman" w:hAnsi="Times New Roman" w:cs="Times New Roman"/>
          <w:sz w:val="24"/>
          <w:szCs w:val="24"/>
        </w:rPr>
        <w:t xml:space="preserve">jų modulius, pasirenkamuosius dalykus ir neformaliojo švietimo užsiėmimus. </w:t>
      </w:r>
    </w:p>
    <w:p w14:paraId="3A965704" w14:textId="77777777" w:rsidR="00AE5B69" w:rsidRDefault="00AE5B69" w:rsidP="00AE5B69">
      <w:pPr>
        <w:pStyle w:val="Sraopastraipa"/>
        <w:numPr>
          <w:ilvl w:val="0"/>
          <w:numId w:val="1"/>
        </w:numPr>
        <w:shd w:val="clear" w:color="auto" w:fill="FFFFFF"/>
        <w:tabs>
          <w:tab w:val="left" w:pos="1134"/>
        </w:tabs>
        <w:spacing w:after="0" w:line="240" w:lineRule="auto"/>
        <w:ind w:left="0" w:firstLine="851"/>
        <w:jc w:val="both"/>
        <w:textAlignment w:val="baseline"/>
        <w:outlineLvl w:val="4"/>
        <w:rPr>
          <w:rFonts w:ascii="Times New Roman" w:hAnsi="Times New Roman" w:cs="Times New Roman"/>
          <w:sz w:val="24"/>
          <w:szCs w:val="24"/>
        </w:rPr>
      </w:pPr>
      <w:r w:rsidRPr="003545A6">
        <w:rPr>
          <w:rFonts w:ascii="Times New Roman" w:hAnsi="Times New Roman" w:cs="Times New Roman"/>
          <w:sz w:val="24"/>
          <w:szCs w:val="24"/>
        </w:rPr>
        <w:t>Netradicinio ugdymo klasėse į ugdymo procesą papildomai integruojamos sveikos gyvensenos, aplinkotyros, ekologijos, informacinių technologijų taikomosios bei statistinės programos. Gimnazijos informacinių technologijų centre, biochemijos laboratorijoje bei kitose erdvėse sudarytos sąlygos vykdyti gamtamokslinius tyrimus, organizuojamas projektinis bendradarbiavimas su kitomis ekologijos ir aplinkos technologijų srities švietimo bei mokslo institucijomis.</w:t>
      </w:r>
    </w:p>
    <w:p w14:paraId="349518A2" w14:textId="77777777" w:rsidR="00AE5B69" w:rsidRPr="00C71F05" w:rsidRDefault="00AE5B69" w:rsidP="00AE5B69">
      <w:pPr>
        <w:pStyle w:val="Sraopastraipa"/>
        <w:numPr>
          <w:ilvl w:val="0"/>
          <w:numId w:val="1"/>
        </w:numPr>
        <w:shd w:val="clear" w:color="auto" w:fill="FFFFFF"/>
        <w:tabs>
          <w:tab w:val="left" w:pos="1134"/>
        </w:tabs>
        <w:spacing w:after="0" w:line="240" w:lineRule="auto"/>
        <w:ind w:left="0" w:firstLine="851"/>
        <w:jc w:val="both"/>
        <w:textAlignment w:val="baseline"/>
        <w:outlineLvl w:val="4"/>
        <w:rPr>
          <w:rFonts w:ascii="Times New Roman" w:hAnsi="Times New Roman" w:cs="Times New Roman"/>
          <w:sz w:val="24"/>
          <w:szCs w:val="24"/>
        </w:rPr>
      </w:pPr>
      <w:r w:rsidRPr="00321B6C">
        <w:rPr>
          <w:rFonts w:ascii="Times New Roman" w:hAnsi="Times New Roman" w:cs="Times New Roman"/>
          <w:sz w:val="24"/>
          <w:szCs w:val="24"/>
        </w:rPr>
        <w:t>Mokiniai, baigę pagrindinio ugdymo programos II dalį ir vidurinio ugdymo programą su ekologijos ir aplinkos technologijų ugdymo sampratos elementais, įgis</w:t>
      </w:r>
      <w:r w:rsidRPr="00C71F05">
        <w:rPr>
          <w:rFonts w:ascii="Times New Roman" w:hAnsi="Times New Roman" w:cs="Times New Roman"/>
          <w:sz w:val="24"/>
          <w:szCs w:val="24"/>
        </w:rPr>
        <w:t xml:space="preserve"> papildomų žinių bei įgūdžių, leidžiančių jiems rašyti gamtos mokslų brandos darbus bei rinktis atitinkamos krypties studijas aukštosiose mokyklose.</w:t>
      </w:r>
    </w:p>
    <w:p w14:paraId="56DED312" w14:textId="77777777" w:rsidR="00AE5B69" w:rsidRPr="003545A6" w:rsidRDefault="00AE5B69" w:rsidP="00AE5B69">
      <w:pPr>
        <w:spacing w:after="0" w:line="240" w:lineRule="auto"/>
        <w:rPr>
          <w:rFonts w:ascii="Times New Roman" w:eastAsia="Times New Roman" w:hAnsi="Times New Roman" w:cs="Times New Roman"/>
          <w:sz w:val="24"/>
          <w:szCs w:val="24"/>
          <w:lang w:eastAsia="lt-LT"/>
        </w:rPr>
      </w:pPr>
    </w:p>
    <w:p w14:paraId="3D5439AC" w14:textId="77777777" w:rsidR="00AE5B69" w:rsidRDefault="00AE5B69" w:rsidP="00AE5B69">
      <w:pPr>
        <w:spacing w:after="0" w:line="240" w:lineRule="auto"/>
        <w:jc w:val="center"/>
        <w:rPr>
          <w:rFonts w:ascii="Times New Roman" w:eastAsia="Times New Roman" w:hAnsi="Times New Roman" w:cs="Times New Roman"/>
          <w:b/>
          <w:sz w:val="24"/>
          <w:szCs w:val="24"/>
          <w:lang w:eastAsia="lt-LT"/>
        </w:rPr>
      </w:pPr>
      <w:r w:rsidRPr="003545A6">
        <w:rPr>
          <w:rFonts w:ascii="Times New Roman" w:eastAsia="Times New Roman" w:hAnsi="Times New Roman" w:cs="Times New Roman"/>
          <w:b/>
          <w:sz w:val="24"/>
          <w:szCs w:val="24"/>
          <w:lang w:eastAsia="lt-LT"/>
        </w:rPr>
        <w:t>III SKYRIUS</w:t>
      </w:r>
    </w:p>
    <w:p w14:paraId="6335570C" w14:textId="77777777" w:rsidR="00AE5B69" w:rsidRPr="006D37B9" w:rsidRDefault="00AE5B69" w:rsidP="00AE5B69">
      <w:pPr>
        <w:spacing w:after="0" w:line="240" w:lineRule="auto"/>
        <w:jc w:val="center"/>
        <w:rPr>
          <w:rFonts w:ascii="Times New Roman" w:eastAsia="Times New Roman" w:hAnsi="Times New Roman" w:cs="Times New Roman"/>
          <w:b/>
          <w:sz w:val="24"/>
          <w:szCs w:val="24"/>
          <w:lang w:eastAsia="lt-LT"/>
        </w:rPr>
      </w:pPr>
      <w:r>
        <w:rPr>
          <w:rFonts w:ascii="Times New Roman" w:hAnsi="Times New Roman" w:cs="Times New Roman"/>
          <w:b/>
          <w:sz w:val="24"/>
          <w:szCs w:val="24"/>
        </w:rPr>
        <w:t xml:space="preserve">MOTYVACIJOS VERTINIMO EIGA IR FORMOS </w:t>
      </w:r>
    </w:p>
    <w:p w14:paraId="10593FDA" w14:textId="77777777" w:rsidR="00AE5B69" w:rsidRPr="003545A6" w:rsidRDefault="00AE5B69" w:rsidP="00AE5B69">
      <w:pPr>
        <w:spacing w:after="0" w:line="240" w:lineRule="auto"/>
        <w:jc w:val="center"/>
        <w:rPr>
          <w:rFonts w:ascii="Times New Roman" w:hAnsi="Times New Roman" w:cs="Times New Roman"/>
          <w:b/>
          <w:sz w:val="24"/>
          <w:szCs w:val="24"/>
        </w:rPr>
      </w:pPr>
    </w:p>
    <w:p w14:paraId="4AF35587" w14:textId="77777777" w:rsidR="00AE5B69" w:rsidRPr="00F72AF4" w:rsidRDefault="00AE5B69" w:rsidP="00AE5B69">
      <w:pPr>
        <w:pStyle w:val="Sraopastraipa"/>
        <w:numPr>
          <w:ilvl w:val="0"/>
          <w:numId w:val="1"/>
        </w:numPr>
        <w:shd w:val="clear" w:color="auto" w:fill="FFFFFF"/>
        <w:tabs>
          <w:tab w:val="left" w:pos="1134"/>
        </w:tabs>
        <w:spacing w:after="0" w:line="240" w:lineRule="auto"/>
        <w:ind w:left="0" w:firstLine="851"/>
        <w:jc w:val="both"/>
        <w:textAlignment w:val="baseline"/>
        <w:outlineLvl w:val="4"/>
        <w:rPr>
          <w:rFonts w:ascii="Times New Roman" w:hAnsi="Times New Roman" w:cs="Times New Roman"/>
          <w:sz w:val="24"/>
          <w:szCs w:val="24"/>
        </w:rPr>
      </w:pPr>
      <w:r w:rsidRPr="003545A6">
        <w:rPr>
          <w:rFonts w:ascii="Times New Roman" w:hAnsi="Times New Roman" w:cs="Times New Roman"/>
          <w:sz w:val="24"/>
          <w:szCs w:val="24"/>
        </w:rPr>
        <w:t xml:space="preserve">Mokiniai, pageidaujantys mokytis gimnazijos netradicinio ugdymo klasėse (toliau – </w:t>
      </w:r>
      <w:r>
        <w:rPr>
          <w:rFonts w:ascii="Times New Roman" w:hAnsi="Times New Roman" w:cs="Times New Roman"/>
          <w:sz w:val="24"/>
          <w:szCs w:val="24"/>
        </w:rPr>
        <w:t xml:space="preserve"> </w:t>
      </w:r>
      <w:r w:rsidRPr="003545A6">
        <w:rPr>
          <w:rFonts w:ascii="Times New Roman" w:hAnsi="Times New Roman" w:cs="Times New Roman"/>
          <w:sz w:val="24"/>
          <w:szCs w:val="24"/>
        </w:rPr>
        <w:t>pr</w:t>
      </w:r>
      <w:r w:rsidRPr="00321B6C">
        <w:rPr>
          <w:rFonts w:ascii="Times New Roman" w:hAnsi="Times New Roman" w:cs="Times New Roman"/>
          <w:sz w:val="24"/>
          <w:szCs w:val="24"/>
        </w:rPr>
        <w:t xml:space="preserve">etendentai), priimami Klaipėdos miesto savivaldybės tarybos nustatyta tvarka. </w:t>
      </w:r>
      <w:r w:rsidRPr="0054641A">
        <w:rPr>
          <w:rFonts w:ascii="Times New Roman" w:hAnsi="Times New Roman" w:cs="Times New Roman"/>
          <w:sz w:val="24"/>
          <w:szCs w:val="24"/>
        </w:rPr>
        <w:t xml:space="preserve">Jeigu prašymų mokytis į šias klases pateikiama daugiau nei mokymosi vietų, gimnazija atlieka priimamų mokinių </w:t>
      </w:r>
      <w:r w:rsidRPr="00F72AF4">
        <w:rPr>
          <w:rFonts w:ascii="Times New Roman" w:hAnsi="Times New Roman" w:cs="Times New Roman"/>
          <w:sz w:val="24"/>
          <w:szCs w:val="24"/>
        </w:rPr>
        <w:t>motyvacijos vertinimą (toliau – motyvacijos vertinimas). Motyvacijos vertinimas vykdomas kontaktiniu būdu gimnazijoje arba elektroniniu nuotoliniu būdu iš mokinio namų (esant epidemiologinei situacijai), kurio metu įvertinami mokinių taikomieji, patirtiniai, analitiniai, tiriamieji, organizaciniai ekologijos ir aplinkos technologijų sričių gebėjimai bei žinios. Be to, išskirtinis dėmesys kreipiamas į pretendentų pasirinkimo mokytis netradicinio ugdymo klasėje motyvus.</w:t>
      </w:r>
    </w:p>
    <w:p w14:paraId="7424F2E2" w14:textId="77777777" w:rsidR="00AE5B69" w:rsidRPr="00F72AF4" w:rsidRDefault="00AE5B69" w:rsidP="00AE5B69">
      <w:pPr>
        <w:pStyle w:val="Sraopastraipa"/>
        <w:numPr>
          <w:ilvl w:val="0"/>
          <w:numId w:val="1"/>
        </w:numPr>
        <w:shd w:val="clear" w:color="auto" w:fill="FFFFFF"/>
        <w:tabs>
          <w:tab w:val="left" w:pos="1134"/>
        </w:tabs>
        <w:spacing w:after="0" w:line="240" w:lineRule="auto"/>
        <w:ind w:left="0" w:firstLine="851"/>
        <w:jc w:val="both"/>
        <w:textAlignment w:val="baseline"/>
        <w:outlineLvl w:val="4"/>
        <w:rPr>
          <w:rFonts w:ascii="Times New Roman" w:eastAsia="Times New Roman" w:hAnsi="Times New Roman" w:cs="Times New Roman"/>
          <w:sz w:val="24"/>
          <w:szCs w:val="24"/>
          <w:lang w:eastAsia="lt-LT"/>
        </w:rPr>
      </w:pPr>
      <w:r w:rsidRPr="00F72AF4">
        <w:rPr>
          <w:rFonts w:ascii="Times New Roman" w:eastAsia="Times New Roman" w:hAnsi="Times New Roman" w:cs="Times New Roman"/>
          <w:sz w:val="24"/>
          <w:szCs w:val="24"/>
          <w:lang w:eastAsia="lt-LT"/>
        </w:rPr>
        <w:t>Motyvacijos vertinimo terminus nustato Klaipėdos miesto savivaldybės administracijos Ugdymo ir kultūros departamento Švietimo skyriaus vedėjas įsakymu. Apie tai paskelbiama gimnazijos interneto svetainėje (</w:t>
      </w:r>
      <w:hyperlink r:id="rId7" w:history="1">
        <w:r w:rsidRPr="00F72AF4">
          <w:rPr>
            <w:rStyle w:val="Hipersaitas"/>
            <w:rFonts w:ascii="Times New Roman" w:eastAsia="Times New Roman" w:hAnsi="Times New Roman" w:cs="Times New Roman"/>
            <w:sz w:val="24"/>
            <w:szCs w:val="24"/>
            <w:lang w:eastAsia="lt-LT"/>
          </w:rPr>
          <w:t>www.vetrungesgimnazija.lt</w:t>
        </w:r>
      </w:hyperlink>
      <w:r w:rsidRPr="00F72AF4">
        <w:rPr>
          <w:rFonts w:ascii="Times New Roman" w:eastAsia="Times New Roman" w:hAnsi="Times New Roman" w:cs="Times New Roman"/>
          <w:sz w:val="24"/>
          <w:szCs w:val="24"/>
          <w:lang w:eastAsia="lt-LT"/>
        </w:rPr>
        <w:t>) ne vėliau kaip likus 15 kalendorinių dienų iki motyvacijos vertinimo vykdymo.</w:t>
      </w:r>
    </w:p>
    <w:p w14:paraId="4886B5F2" w14:textId="77777777" w:rsidR="00AE5B69" w:rsidRPr="00F72AF4" w:rsidRDefault="00AE5B69" w:rsidP="00AE5B69">
      <w:pPr>
        <w:pStyle w:val="Sraopastraipa"/>
        <w:numPr>
          <w:ilvl w:val="0"/>
          <w:numId w:val="1"/>
        </w:numPr>
        <w:shd w:val="clear" w:color="auto" w:fill="FFFFFF"/>
        <w:tabs>
          <w:tab w:val="left" w:pos="1134"/>
        </w:tabs>
        <w:spacing w:after="0" w:line="240" w:lineRule="auto"/>
        <w:ind w:left="0" w:firstLine="851"/>
        <w:jc w:val="both"/>
        <w:textAlignment w:val="baseline"/>
        <w:outlineLvl w:val="4"/>
        <w:rPr>
          <w:rFonts w:ascii="Times New Roman" w:eastAsia="Times New Roman" w:hAnsi="Times New Roman" w:cs="Times New Roman"/>
          <w:sz w:val="24"/>
          <w:szCs w:val="24"/>
          <w:lang w:eastAsia="lt-LT"/>
        </w:rPr>
      </w:pPr>
      <w:r w:rsidRPr="00F72AF4">
        <w:rPr>
          <w:rFonts w:ascii="Times New Roman" w:eastAsia="Times New Roman" w:hAnsi="Times New Roman" w:cs="Times New Roman"/>
          <w:sz w:val="24"/>
          <w:szCs w:val="24"/>
          <w:lang w:eastAsia="lt-LT"/>
        </w:rPr>
        <w:t>Jei motyvacinis vertinimas atliekamas elektroniniu nuotoliniu būdu, mokiniui nusiunčiami prisijungimo duomenys (prisijungimo adresas, vardas ir slaptažodis), kad nustatytu laiku pradėtų jungtis prie užduočių atlikimo sistemos, perskaitytų nurodymus ir pasirengtų  atlikti užduotis vykdymo instrukcijoje nurodytu laiku. Prie kompiuterio esantiems vykdytojams mokinys turi būti matomas ir girdimas.</w:t>
      </w:r>
    </w:p>
    <w:p w14:paraId="72FEE9D7" w14:textId="77777777" w:rsidR="00AE5B69" w:rsidRPr="00F72AF4" w:rsidRDefault="00AE5B69" w:rsidP="00AE5B69">
      <w:pPr>
        <w:pStyle w:val="Sraopastraipa"/>
        <w:numPr>
          <w:ilvl w:val="0"/>
          <w:numId w:val="1"/>
        </w:numPr>
        <w:shd w:val="clear" w:color="auto" w:fill="FFFFFF"/>
        <w:tabs>
          <w:tab w:val="left" w:pos="1134"/>
        </w:tabs>
        <w:spacing w:after="0" w:line="240" w:lineRule="auto"/>
        <w:ind w:left="0" w:firstLine="851"/>
        <w:jc w:val="both"/>
        <w:textAlignment w:val="baseline"/>
        <w:outlineLvl w:val="4"/>
        <w:rPr>
          <w:rFonts w:ascii="Times New Roman" w:eastAsia="Times New Roman" w:hAnsi="Times New Roman" w:cs="Times New Roman"/>
          <w:sz w:val="24"/>
          <w:szCs w:val="24"/>
          <w:lang w:eastAsia="lt-LT"/>
        </w:rPr>
      </w:pPr>
      <w:r w:rsidRPr="00F72AF4">
        <w:rPr>
          <w:rFonts w:ascii="Times New Roman" w:eastAsia="Times New Roman" w:hAnsi="Times New Roman" w:cs="Times New Roman"/>
          <w:sz w:val="24"/>
          <w:szCs w:val="24"/>
          <w:lang w:eastAsia="lt-LT"/>
        </w:rPr>
        <w:t xml:space="preserve">Motyvacijos vertinimo trukmė – 1 valanda. </w:t>
      </w:r>
    </w:p>
    <w:p w14:paraId="385DD0A5" w14:textId="77777777" w:rsidR="00AE5B69" w:rsidRPr="00F72AF4" w:rsidRDefault="00AE5B69" w:rsidP="00AE5B69">
      <w:pPr>
        <w:pStyle w:val="Sraopastraipa"/>
        <w:numPr>
          <w:ilvl w:val="0"/>
          <w:numId w:val="1"/>
        </w:numPr>
        <w:shd w:val="clear" w:color="auto" w:fill="FFFFFF"/>
        <w:spacing w:after="0" w:line="240" w:lineRule="auto"/>
        <w:ind w:left="0" w:firstLine="851"/>
        <w:jc w:val="both"/>
        <w:textAlignment w:val="baseline"/>
        <w:outlineLvl w:val="4"/>
        <w:rPr>
          <w:rFonts w:ascii="Times New Roman" w:eastAsia="Times New Roman" w:hAnsi="Times New Roman" w:cs="Times New Roman"/>
          <w:sz w:val="24"/>
          <w:szCs w:val="24"/>
          <w:lang w:eastAsia="lt-LT"/>
        </w:rPr>
      </w:pPr>
      <w:r w:rsidRPr="00F72AF4">
        <w:rPr>
          <w:rFonts w:ascii="Times New Roman" w:eastAsia="Times New Roman" w:hAnsi="Times New Roman" w:cs="Times New Roman"/>
          <w:sz w:val="24"/>
          <w:szCs w:val="24"/>
          <w:lang w:eastAsia="lt-LT"/>
        </w:rPr>
        <w:t xml:space="preserve">Motyvacijos vertinimo metu mokinių </w:t>
      </w:r>
      <w:r w:rsidRPr="00F72AF4">
        <w:rPr>
          <w:rFonts w:ascii="Times New Roman" w:hAnsi="Times New Roman" w:cs="Times New Roman"/>
          <w:sz w:val="24"/>
          <w:szCs w:val="24"/>
        </w:rPr>
        <w:t>pastangos, motyvai, turima kompetencija į</w:t>
      </w:r>
      <w:r w:rsidRPr="00F72AF4">
        <w:rPr>
          <w:rFonts w:ascii="Times New Roman" w:eastAsia="Times New Roman" w:hAnsi="Times New Roman" w:cs="Times New Roman"/>
          <w:sz w:val="24"/>
          <w:szCs w:val="24"/>
          <w:lang w:eastAsia="lt-LT"/>
        </w:rPr>
        <w:t>vertinami taškais:</w:t>
      </w:r>
    </w:p>
    <w:p w14:paraId="021A2762" w14:textId="77777777" w:rsidR="00AE5B69" w:rsidRPr="00F72AF4" w:rsidRDefault="00AE5B69" w:rsidP="00AE5B69">
      <w:pPr>
        <w:pStyle w:val="Sraopastraipa"/>
        <w:numPr>
          <w:ilvl w:val="1"/>
          <w:numId w:val="1"/>
        </w:numPr>
        <w:shd w:val="clear" w:color="auto" w:fill="FFFFFF"/>
        <w:tabs>
          <w:tab w:val="left" w:pos="1418"/>
        </w:tabs>
        <w:spacing w:after="0" w:line="240" w:lineRule="auto"/>
        <w:ind w:left="0" w:firstLine="851"/>
        <w:jc w:val="both"/>
        <w:textAlignment w:val="baseline"/>
        <w:outlineLvl w:val="4"/>
        <w:rPr>
          <w:rFonts w:ascii="Times New Roman" w:eastAsia="Times New Roman" w:hAnsi="Times New Roman" w:cs="Times New Roman"/>
          <w:sz w:val="24"/>
          <w:szCs w:val="24"/>
          <w:lang w:eastAsia="lt-LT"/>
        </w:rPr>
      </w:pPr>
      <w:r w:rsidRPr="00F72AF4">
        <w:rPr>
          <w:rFonts w:ascii="Times New Roman" w:eastAsia="Times New Roman" w:hAnsi="Times New Roman" w:cs="Times New Roman"/>
          <w:sz w:val="24"/>
          <w:szCs w:val="24"/>
          <w:lang w:eastAsia="lt-LT"/>
        </w:rPr>
        <w:t>einamųjų mokslo metų turimų I pusmečio (2 trimestro) lietuvių kalbos ir literatūros, matematikos, biologijos, chemijos, fizikos, geografijos, anglų kalbos, informacinių technologijų dalykų įvertinimų vidurkis 9–10 pretendentui suteikia 3 taškus, įvertinimų vidurkis 7–8 – 2 taškus;</w:t>
      </w:r>
    </w:p>
    <w:p w14:paraId="40657B1F" w14:textId="77777777" w:rsidR="00AE5B69" w:rsidRPr="00F72AF4" w:rsidRDefault="00AE5B69" w:rsidP="00AE5B69">
      <w:pPr>
        <w:pStyle w:val="Sraopastraipa"/>
        <w:numPr>
          <w:ilvl w:val="1"/>
          <w:numId w:val="1"/>
        </w:numPr>
        <w:shd w:val="clear" w:color="auto" w:fill="FFFFFF"/>
        <w:tabs>
          <w:tab w:val="left" w:pos="1418"/>
        </w:tabs>
        <w:spacing w:after="0" w:line="240" w:lineRule="auto"/>
        <w:ind w:left="0" w:firstLine="851"/>
        <w:jc w:val="both"/>
        <w:textAlignment w:val="baseline"/>
        <w:outlineLvl w:val="4"/>
        <w:rPr>
          <w:rFonts w:ascii="Times New Roman" w:eastAsia="Times New Roman" w:hAnsi="Times New Roman" w:cs="Times New Roman"/>
          <w:sz w:val="24"/>
          <w:szCs w:val="24"/>
          <w:lang w:eastAsia="lt-LT"/>
        </w:rPr>
      </w:pPr>
      <w:r w:rsidRPr="00F72AF4">
        <w:rPr>
          <w:rFonts w:ascii="Times New Roman" w:eastAsia="Times New Roman" w:hAnsi="Times New Roman" w:cs="Times New Roman"/>
          <w:sz w:val="24"/>
          <w:szCs w:val="24"/>
          <w:lang w:eastAsia="lt-LT"/>
        </w:rPr>
        <w:t xml:space="preserve">tarptautinių ir respublikinių gamtamokslinių (fizikos, chemijos, biologijos)  geografijos ir ekologijos konkursų, olimpiadų prizininkams (I–III vietos) už laimėjimus papildomai skiriami 3 taškai, miesto olimpiadų, konkursų prizininkams – 2 taškai; </w:t>
      </w:r>
    </w:p>
    <w:p w14:paraId="103127AA" w14:textId="77777777" w:rsidR="00AE5B69" w:rsidRPr="00F72AF4" w:rsidRDefault="00AE5B69" w:rsidP="00AE5B69">
      <w:pPr>
        <w:pStyle w:val="Sraopastraipa"/>
        <w:numPr>
          <w:ilvl w:val="1"/>
          <w:numId w:val="1"/>
        </w:numPr>
        <w:shd w:val="clear" w:color="auto" w:fill="FFFFFF"/>
        <w:tabs>
          <w:tab w:val="left" w:pos="1418"/>
        </w:tabs>
        <w:spacing w:after="0" w:line="240" w:lineRule="auto"/>
        <w:ind w:left="0" w:firstLine="851"/>
        <w:jc w:val="both"/>
        <w:textAlignment w:val="baseline"/>
        <w:outlineLvl w:val="4"/>
        <w:rPr>
          <w:rFonts w:ascii="Times New Roman" w:eastAsia="Times New Roman" w:hAnsi="Times New Roman" w:cs="Times New Roman"/>
          <w:sz w:val="24"/>
          <w:szCs w:val="24"/>
          <w:lang w:eastAsia="lt-LT"/>
        </w:rPr>
      </w:pPr>
      <w:r w:rsidRPr="00F72AF4">
        <w:rPr>
          <w:rFonts w:ascii="Times New Roman" w:eastAsia="Times New Roman" w:hAnsi="Times New Roman" w:cs="Times New Roman"/>
          <w:sz w:val="24"/>
          <w:szCs w:val="24"/>
          <w:lang w:eastAsia="lt-LT"/>
        </w:rPr>
        <w:t>gimnazijoje atliekamo testo (raštu) maksimalus įvertinimas sudaro 40 taškų. Testo užduotys rengiamos, atsižvelgiant į aukštesniojo lygmens 7–8 klasių biologijos, fizikos, chemijos ir geografijos dalykų kursą. Kiekvieno dalyko sričiai skiriama po 10 taškų;</w:t>
      </w:r>
    </w:p>
    <w:p w14:paraId="48CB4F3E" w14:textId="77777777" w:rsidR="00AE5B69" w:rsidRPr="00F72AF4" w:rsidRDefault="00AE5B69" w:rsidP="00AE5B69">
      <w:pPr>
        <w:pStyle w:val="Sraopastraipa"/>
        <w:numPr>
          <w:ilvl w:val="1"/>
          <w:numId w:val="1"/>
        </w:numPr>
        <w:shd w:val="clear" w:color="auto" w:fill="FFFFFF"/>
        <w:tabs>
          <w:tab w:val="left" w:pos="1418"/>
        </w:tabs>
        <w:spacing w:after="0" w:line="240" w:lineRule="auto"/>
        <w:ind w:left="0" w:firstLine="851"/>
        <w:jc w:val="both"/>
        <w:textAlignment w:val="baseline"/>
        <w:outlineLvl w:val="4"/>
        <w:rPr>
          <w:rFonts w:ascii="Times New Roman" w:eastAsia="Times New Roman" w:hAnsi="Times New Roman" w:cs="Times New Roman"/>
          <w:sz w:val="24"/>
          <w:szCs w:val="24"/>
          <w:lang w:eastAsia="lt-LT"/>
        </w:rPr>
      </w:pPr>
      <w:r w:rsidRPr="00F72AF4">
        <w:rPr>
          <w:rFonts w:ascii="Times New Roman" w:eastAsia="Times New Roman" w:hAnsi="Times New Roman" w:cs="Times New Roman"/>
          <w:sz w:val="24"/>
          <w:szCs w:val="24"/>
          <w:lang w:eastAsia="lt-LT"/>
        </w:rPr>
        <w:t xml:space="preserve">bendrą motyvacijos vertinimo taškų sumą sudaro: taškai, surinkti už testą, už einamųjų mokslo metų turimų I pusmečio (2 trimestro) įvertinimų vidurkį ir už olimpiadų, konkursų rezultatus. </w:t>
      </w:r>
    </w:p>
    <w:p w14:paraId="3AABD6FD" w14:textId="77777777" w:rsidR="00AE5B69" w:rsidRPr="00F72AF4" w:rsidRDefault="00AE5B69" w:rsidP="00AE5B69">
      <w:pPr>
        <w:pStyle w:val="Sraopastraipa"/>
        <w:numPr>
          <w:ilvl w:val="0"/>
          <w:numId w:val="1"/>
        </w:numPr>
        <w:shd w:val="clear" w:color="auto" w:fill="FFFFFF"/>
        <w:tabs>
          <w:tab w:val="left" w:pos="1418"/>
        </w:tabs>
        <w:spacing w:after="0" w:line="240" w:lineRule="auto"/>
        <w:jc w:val="both"/>
        <w:textAlignment w:val="baseline"/>
        <w:outlineLvl w:val="4"/>
        <w:rPr>
          <w:rFonts w:ascii="Times New Roman" w:eastAsia="Times New Roman" w:hAnsi="Times New Roman" w:cs="Times New Roman"/>
          <w:sz w:val="24"/>
          <w:szCs w:val="24"/>
          <w:lang w:eastAsia="lt-LT"/>
        </w:rPr>
      </w:pPr>
      <w:r w:rsidRPr="00F72AF4">
        <w:rPr>
          <w:rFonts w:ascii="Times New Roman" w:eastAsia="Times New Roman" w:hAnsi="Times New Roman" w:cs="Times New Roman"/>
          <w:sz w:val="24"/>
          <w:szCs w:val="24"/>
          <w:lang w:eastAsia="lt-LT"/>
        </w:rPr>
        <w:t xml:space="preserve">Surinktų taškų suma konvertuojama į dešimties balų sistemą:             </w:t>
      </w:r>
    </w:p>
    <w:tbl>
      <w:tblPr>
        <w:tblStyle w:val="Lentelstinklelis"/>
        <w:tblW w:w="0" w:type="auto"/>
        <w:tblLook w:val="04A0" w:firstRow="1" w:lastRow="0" w:firstColumn="1" w:lastColumn="0" w:noHBand="0" w:noVBand="1"/>
      </w:tblPr>
      <w:tblGrid>
        <w:gridCol w:w="4673"/>
        <w:gridCol w:w="4955"/>
      </w:tblGrid>
      <w:tr w:rsidR="00AE5B69" w:rsidRPr="00F72AF4" w14:paraId="08F28768" w14:textId="77777777" w:rsidTr="00A41C02">
        <w:tc>
          <w:tcPr>
            <w:tcW w:w="4673" w:type="dxa"/>
          </w:tcPr>
          <w:p w14:paraId="6D637D1A" w14:textId="77777777" w:rsidR="00AE5B69" w:rsidRPr="00F72AF4" w:rsidRDefault="00AE5B69" w:rsidP="00A41C02">
            <w:pPr>
              <w:tabs>
                <w:tab w:val="left" w:pos="1418"/>
              </w:tabs>
              <w:jc w:val="center"/>
              <w:textAlignment w:val="baseline"/>
              <w:outlineLvl w:val="4"/>
              <w:rPr>
                <w:rFonts w:ascii="Times New Roman" w:eastAsia="Times New Roman" w:hAnsi="Times New Roman" w:cs="Times New Roman"/>
                <w:sz w:val="24"/>
                <w:szCs w:val="24"/>
                <w:lang w:eastAsia="lt-LT"/>
              </w:rPr>
            </w:pPr>
            <w:r w:rsidRPr="00F72AF4">
              <w:rPr>
                <w:rFonts w:ascii="Times New Roman" w:eastAsia="Times New Roman" w:hAnsi="Times New Roman" w:cs="Times New Roman"/>
                <w:sz w:val="24"/>
                <w:szCs w:val="24"/>
                <w:lang w:eastAsia="lt-LT"/>
              </w:rPr>
              <w:t>Taškų suma</w:t>
            </w:r>
          </w:p>
        </w:tc>
        <w:tc>
          <w:tcPr>
            <w:tcW w:w="4955" w:type="dxa"/>
          </w:tcPr>
          <w:p w14:paraId="1CC33C71" w14:textId="77777777" w:rsidR="00AE5B69" w:rsidRPr="00F72AF4" w:rsidRDefault="00AE5B69" w:rsidP="00A41C02">
            <w:pPr>
              <w:tabs>
                <w:tab w:val="left" w:pos="1418"/>
              </w:tabs>
              <w:jc w:val="center"/>
              <w:textAlignment w:val="baseline"/>
              <w:outlineLvl w:val="4"/>
              <w:rPr>
                <w:rFonts w:ascii="Times New Roman" w:eastAsia="Times New Roman" w:hAnsi="Times New Roman" w:cs="Times New Roman"/>
                <w:sz w:val="24"/>
                <w:szCs w:val="24"/>
                <w:lang w:eastAsia="lt-LT"/>
              </w:rPr>
            </w:pPr>
            <w:r w:rsidRPr="00F72AF4">
              <w:rPr>
                <w:rFonts w:ascii="Times New Roman" w:eastAsia="Times New Roman" w:hAnsi="Times New Roman" w:cs="Times New Roman"/>
                <w:sz w:val="24"/>
                <w:szCs w:val="24"/>
                <w:lang w:eastAsia="lt-LT"/>
              </w:rPr>
              <w:t>Balas</w:t>
            </w:r>
          </w:p>
        </w:tc>
      </w:tr>
      <w:tr w:rsidR="00AE5B69" w:rsidRPr="00F72AF4" w14:paraId="1D7FDF8F" w14:textId="77777777" w:rsidTr="00A41C02">
        <w:tc>
          <w:tcPr>
            <w:tcW w:w="4673" w:type="dxa"/>
          </w:tcPr>
          <w:p w14:paraId="5B4157C7" w14:textId="77777777" w:rsidR="00AE5B69" w:rsidRPr="00F72AF4" w:rsidRDefault="00AE5B69" w:rsidP="00A41C02">
            <w:pPr>
              <w:tabs>
                <w:tab w:val="left" w:pos="1418"/>
              </w:tabs>
              <w:jc w:val="center"/>
              <w:textAlignment w:val="baseline"/>
              <w:outlineLvl w:val="4"/>
              <w:rPr>
                <w:rFonts w:ascii="Times New Roman" w:eastAsia="Times New Roman" w:hAnsi="Times New Roman" w:cs="Times New Roman"/>
                <w:sz w:val="24"/>
                <w:szCs w:val="24"/>
                <w:lang w:eastAsia="lt-LT"/>
              </w:rPr>
            </w:pPr>
            <w:r w:rsidRPr="00F72AF4">
              <w:rPr>
                <w:rFonts w:ascii="Times New Roman" w:eastAsia="Times New Roman" w:hAnsi="Times New Roman" w:cs="Times New Roman"/>
                <w:sz w:val="24"/>
                <w:szCs w:val="24"/>
                <w:lang w:eastAsia="lt-LT"/>
              </w:rPr>
              <w:t>45 – 41</w:t>
            </w:r>
          </w:p>
        </w:tc>
        <w:tc>
          <w:tcPr>
            <w:tcW w:w="4955" w:type="dxa"/>
          </w:tcPr>
          <w:p w14:paraId="74D15391" w14:textId="77777777" w:rsidR="00AE5B69" w:rsidRPr="00F72AF4" w:rsidRDefault="00AE5B69" w:rsidP="00A41C02">
            <w:pPr>
              <w:tabs>
                <w:tab w:val="left" w:pos="1418"/>
              </w:tabs>
              <w:jc w:val="center"/>
              <w:textAlignment w:val="baseline"/>
              <w:outlineLvl w:val="4"/>
              <w:rPr>
                <w:rFonts w:ascii="Times New Roman" w:eastAsia="Times New Roman" w:hAnsi="Times New Roman" w:cs="Times New Roman"/>
                <w:sz w:val="24"/>
                <w:szCs w:val="24"/>
                <w:lang w:eastAsia="lt-LT"/>
              </w:rPr>
            </w:pPr>
            <w:r w:rsidRPr="00F72AF4">
              <w:rPr>
                <w:rFonts w:ascii="Times New Roman" w:eastAsia="Times New Roman" w:hAnsi="Times New Roman" w:cs="Times New Roman"/>
                <w:sz w:val="24"/>
                <w:szCs w:val="24"/>
                <w:lang w:eastAsia="lt-LT"/>
              </w:rPr>
              <w:t>10</w:t>
            </w:r>
          </w:p>
        </w:tc>
      </w:tr>
      <w:tr w:rsidR="00AE5B69" w:rsidRPr="00F72AF4" w14:paraId="2459B6B6" w14:textId="77777777" w:rsidTr="00A41C02">
        <w:tc>
          <w:tcPr>
            <w:tcW w:w="4673" w:type="dxa"/>
          </w:tcPr>
          <w:p w14:paraId="4DB02A6B" w14:textId="77777777" w:rsidR="00AE5B69" w:rsidRPr="00F72AF4" w:rsidRDefault="00AE5B69" w:rsidP="00A41C02">
            <w:pPr>
              <w:tabs>
                <w:tab w:val="left" w:pos="1418"/>
              </w:tabs>
              <w:jc w:val="center"/>
              <w:textAlignment w:val="baseline"/>
              <w:outlineLvl w:val="4"/>
              <w:rPr>
                <w:rFonts w:ascii="Times New Roman" w:eastAsia="Times New Roman" w:hAnsi="Times New Roman" w:cs="Times New Roman"/>
                <w:sz w:val="24"/>
                <w:szCs w:val="24"/>
                <w:lang w:eastAsia="lt-LT"/>
              </w:rPr>
            </w:pPr>
            <w:r w:rsidRPr="00F72AF4">
              <w:rPr>
                <w:rFonts w:ascii="Times New Roman" w:eastAsia="Times New Roman" w:hAnsi="Times New Roman" w:cs="Times New Roman"/>
                <w:sz w:val="24"/>
                <w:szCs w:val="24"/>
                <w:lang w:eastAsia="lt-LT"/>
              </w:rPr>
              <w:t>40 – 35</w:t>
            </w:r>
          </w:p>
        </w:tc>
        <w:tc>
          <w:tcPr>
            <w:tcW w:w="4955" w:type="dxa"/>
          </w:tcPr>
          <w:p w14:paraId="7A5830EC" w14:textId="77777777" w:rsidR="00AE5B69" w:rsidRPr="00F72AF4" w:rsidRDefault="00AE5B69" w:rsidP="00A41C02">
            <w:pPr>
              <w:tabs>
                <w:tab w:val="left" w:pos="1418"/>
              </w:tabs>
              <w:jc w:val="center"/>
              <w:textAlignment w:val="baseline"/>
              <w:outlineLvl w:val="4"/>
              <w:rPr>
                <w:rFonts w:ascii="Times New Roman" w:eastAsia="Times New Roman" w:hAnsi="Times New Roman" w:cs="Times New Roman"/>
                <w:sz w:val="24"/>
                <w:szCs w:val="24"/>
                <w:lang w:eastAsia="lt-LT"/>
              </w:rPr>
            </w:pPr>
            <w:r w:rsidRPr="00F72AF4">
              <w:rPr>
                <w:rFonts w:ascii="Times New Roman" w:eastAsia="Times New Roman" w:hAnsi="Times New Roman" w:cs="Times New Roman"/>
                <w:sz w:val="24"/>
                <w:szCs w:val="24"/>
                <w:lang w:eastAsia="lt-LT"/>
              </w:rPr>
              <w:t>9</w:t>
            </w:r>
          </w:p>
        </w:tc>
      </w:tr>
      <w:tr w:rsidR="00AE5B69" w:rsidRPr="00F72AF4" w14:paraId="217F0C53" w14:textId="77777777" w:rsidTr="00A41C02">
        <w:tc>
          <w:tcPr>
            <w:tcW w:w="4673" w:type="dxa"/>
          </w:tcPr>
          <w:p w14:paraId="20C32A07" w14:textId="77777777" w:rsidR="00AE5B69" w:rsidRPr="00F72AF4" w:rsidRDefault="00AE5B69" w:rsidP="00A41C02">
            <w:pPr>
              <w:tabs>
                <w:tab w:val="left" w:pos="1418"/>
              </w:tabs>
              <w:jc w:val="center"/>
              <w:textAlignment w:val="baseline"/>
              <w:outlineLvl w:val="4"/>
              <w:rPr>
                <w:rFonts w:ascii="Times New Roman" w:eastAsia="Times New Roman" w:hAnsi="Times New Roman" w:cs="Times New Roman"/>
                <w:sz w:val="24"/>
                <w:szCs w:val="24"/>
                <w:lang w:eastAsia="lt-LT"/>
              </w:rPr>
            </w:pPr>
            <w:r w:rsidRPr="00F72AF4">
              <w:rPr>
                <w:rFonts w:ascii="Times New Roman" w:eastAsia="Times New Roman" w:hAnsi="Times New Roman" w:cs="Times New Roman"/>
                <w:sz w:val="24"/>
                <w:szCs w:val="24"/>
                <w:lang w:eastAsia="lt-LT"/>
              </w:rPr>
              <w:t>34 – 30</w:t>
            </w:r>
          </w:p>
        </w:tc>
        <w:tc>
          <w:tcPr>
            <w:tcW w:w="4955" w:type="dxa"/>
          </w:tcPr>
          <w:p w14:paraId="7A301413" w14:textId="77777777" w:rsidR="00AE5B69" w:rsidRPr="00F72AF4" w:rsidRDefault="00AE5B69" w:rsidP="00A41C02">
            <w:pPr>
              <w:tabs>
                <w:tab w:val="left" w:pos="1418"/>
              </w:tabs>
              <w:jc w:val="center"/>
              <w:textAlignment w:val="baseline"/>
              <w:outlineLvl w:val="4"/>
              <w:rPr>
                <w:rFonts w:ascii="Times New Roman" w:eastAsia="Times New Roman" w:hAnsi="Times New Roman" w:cs="Times New Roman"/>
                <w:sz w:val="24"/>
                <w:szCs w:val="24"/>
                <w:lang w:eastAsia="lt-LT"/>
              </w:rPr>
            </w:pPr>
            <w:r w:rsidRPr="00F72AF4">
              <w:rPr>
                <w:rFonts w:ascii="Times New Roman" w:eastAsia="Times New Roman" w:hAnsi="Times New Roman" w:cs="Times New Roman"/>
                <w:sz w:val="24"/>
                <w:szCs w:val="24"/>
                <w:lang w:eastAsia="lt-LT"/>
              </w:rPr>
              <w:t>8</w:t>
            </w:r>
          </w:p>
        </w:tc>
      </w:tr>
      <w:tr w:rsidR="00AE5B69" w:rsidRPr="00F72AF4" w14:paraId="1927219A" w14:textId="77777777" w:rsidTr="00A41C02">
        <w:tc>
          <w:tcPr>
            <w:tcW w:w="4673" w:type="dxa"/>
          </w:tcPr>
          <w:p w14:paraId="22088387" w14:textId="77777777" w:rsidR="00AE5B69" w:rsidRPr="00F72AF4" w:rsidRDefault="00AE5B69" w:rsidP="00A41C02">
            <w:pPr>
              <w:tabs>
                <w:tab w:val="left" w:pos="1418"/>
              </w:tabs>
              <w:jc w:val="center"/>
              <w:textAlignment w:val="baseline"/>
              <w:outlineLvl w:val="4"/>
              <w:rPr>
                <w:rFonts w:ascii="Times New Roman" w:eastAsia="Times New Roman" w:hAnsi="Times New Roman" w:cs="Times New Roman"/>
                <w:sz w:val="24"/>
                <w:szCs w:val="24"/>
                <w:lang w:eastAsia="lt-LT"/>
              </w:rPr>
            </w:pPr>
            <w:r w:rsidRPr="00F72AF4">
              <w:rPr>
                <w:rFonts w:ascii="Times New Roman" w:eastAsia="Times New Roman" w:hAnsi="Times New Roman" w:cs="Times New Roman"/>
                <w:sz w:val="24"/>
                <w:szCs w:val="24"/>
                <w:lang w:eastAsia="lt-LT"/>
              </w:rPr>
              <w:t>29 – 25</w:t>
            </w:r>
          </w:p>
        </w:tc>
        <w:tc>
          <w:tcPr>
            <w:tcW w:w="4955" w:type="dxa"/>
          </w:tcPr>
          <w:p w14:paraId="3BAA8E70" w14:textId="77777777" w:rsidR="00AE5B69" w:rsidRPr="00F72AF4" w:rsidRDefault="00AE5B69" w:rsidP="00A41C02">
            <w:pPr>
              <w:tabs>
                <w:tab w:val="left" w:pos="1418"/>
              </w:tabs>
              <w:jc w:val="center"/>
              <w:textAlignment w:val="baseline"/>
              <w:outlineLvl w:val="4"/>
              <w:rPr>
                <w:rFonts w:ascii="Times New Roman" w:eastAsia="Times New Roman" w:hAnsi="Times New Roman" w:cs="Times New Roman"/>
                <w:sz w:val="24"/>
                <w:szCs w:val="24"/>
                <w:lang w:eastAsia="lt-LT"/>
              </w:rPr>
            </w:pPr>
            <w:r w:rsidRPr="00F72AF4">
              <w:rPr>
                <w:rFonts w:ascii="Times New Roman" w:eastAsia="Times New Roman" w:hAnsi="Times New Roman" w:cs="Times New Roman"/>
                <w:sz w:val="24"/>
                <w:szCs w:val="24"/>
                <w:lang w:eastAsia="lt-LT"/>
              </w:rPr>
              <w:t>7</w:t>
            </w:r>
          </w:p>
        </w:tc>
      </w:tr>
      <w:tr w:rsidR="00AE5B69" w:rsidRPr="00F72AF4" w14:paraId="7227F030" w14:textId="77777777" w:rsidTr="00A41C02">
        <w:tc>
          <w:tcPr>
            <w:tcW w:w="4673" w:type="dxa"/>
          </w:tcPr>
          <w:p w14:paraId="0D40CC4B" w14:textId="77777777" w:rsidR="00AE5B69" w:rsidRPr="00F72AF4" w:rsidRDefault="00AE5B69" w:rsidP="00A41C02">
            <w:pPr>
              <w:tabs>
                <w:tab w:val="left" w:pos="1418"/>
              </w:tabs>
              <w:jc w:val="center"/>
              <w:textAlignment w:val="baseline"/>
              <w:outlineLvl w:val="4"/>
              <w:rPr>
                <w:rFonts w:ascii="Times New Roman" w:eastAsia="Times New Roman" w:hAnsi="Times New Roman" w:cs="Times New Roman"/>
                <w:sz w:val="24"/>
                <w:szCs w:val="24"/>
                <w:lang w:eastAsia="lt-LT"/>
              </w:rPr>
            </w:pPr>
            <w:r w:rsidRPr="00F72AF4">
              <w:rPr>
                <w:rFonts w:ascii="Times New Roman" w:eastAsia="Times New Roman" w:hAnsi="Times New Roman" w:cs="Times New Roman"/>
                <w:sz w:val="24"/>
                <w:szCs w:val="24"/>
                <w:lang w:eastAsia="lt-LT"/>
              </w:rPr>
              <w:t>24 – 20</w:t>
            </w:r>
          </w:p>
        </w:tc>
        <w:tc>
          <w:tcPr>
            <w:tcW w:w="4955" w:type="dxa"/>
          </w:tcPr>
          <w:p w14:paraId="09EA0755" w14:textId="77777777" w:rsidR="00AE5B69" w:rsidRPr="00F72AF4" w:rsidRDefault="00AE5B69" w:rsidP="00A41C02">
            <w:pPr>
              <w:tabs>
                <w:tab w:val="left" w:pos="1418"/>
              </w:tabs>
              <w:jc w:val="center"/>
              <w:textAlignment w:val="baseline"/>
              <w:outlineLvl w:val="4"/>
              <w:rPr>
                <w:rFonts w:ascii="Times New Roman" w:eastAsia="Times New Roman" w:hAnsi="Times New Roman" w:cs="Times New Roman"/>
                <w:sz w:val="24"/>
                <w:szCs w:val="24"/>
                <w:lang w:eastAsia="lt-LT"/>
              </w:rPr>
            </w:pPr>
            <w:r w:rsidRPr="00F72AF4">
              <w:rPr>
                <w:rFonts w:ascii="Times New Roman" w:eastAsia="Times New Roman" w:hAnsi="Times New Roman" w:cs="Times New Roman"/>
                <w:sz w:val="24"/>
                <w:szCs w:val="24"/>
                <w:lang w:eastAsia="lt-LT"/>
              </w:rPr>
              <w:t>6</w:t>
            </w:r>
          </w:p>
        </w:tc>
      </w:tr>
      <w:tr w:rsidR="00AE5B69" w:rsidRPr="00F72AF4" w14:paraId="51ED6E09" w14:textId="77777777" w:rsidTr="00A41C02">
        <w:tc>
          <w:tcPr>
            <w:tcW w:w="4673" w:type="dxa"/>
          </w:tcPr>
          <w:p w14:paraId="01365701" w14:textId="77777777" w:rsidR="00AE5B69" w:rsidRPr="00F72AF4" w:rsidRDefault="00AE5B69" w:rsidP="00A41C02">
            <w:pPr>
              <w:tabs>
                <w:tab w:val="left" w:pos="1418"/>
              </w:tabs>
              <w:jc w:val="center"/>
              <w:textAlignment w:val="baseline"/>
              <w:outlineLvl w:val="4"/>
              <w:rPr>
                <w:rFonts w:ascii="Times New Roman" w:eastAsia="Times New Roman" w:hAnsi="Times New Roman" w:cs="Times New Roman"/>
                <w:sz w:val="24"/>
                <w:szCs w:val="24"/>
                <w:lang w:eastAsia="lt-LT"/>
              </w:rPr>
            </w:pPr>
            <w:r w:rsidRPr="00F72AF4">
              <w:rPr>
                <w:rFonts w:ascii="Times New Roman" w:eastAsia="Times New Roman" w:hAnsi="Times New Roman" w:cs="Times New Roman"/>
                <w:sz w:val="24"/>
                <w:szCs w:val="24"/>
                <w:lang w:eastAsia="lt-LT"/>
              </w:rPr>
              <w:t>19 – 15</w:t>
            </w:r>
          </w:p>
        </w:tc>
        <w:tc>
          <w:tcPr>
            <w:tcW w:w="4955" w:type="dxa"/>
          </w:tcPr>
          <w:p w14:paraId="1CB474B1" w14:textId="77777777" w:rsidR="00AE5B69" w:rsidRPr="00F72AF4" w:rsidRDefault="00AE5B69" w:rsidP="00A41C02">
            <w:pPr>
              <w:tabs>
                <w:tab w:val="left" w:pos="1418"/>
              </w:tabs>
              <w:jc w:val="center"/>
              <w:textAlignment w:val="baseline"/>
              <w:outlineLvl w:val="4"/>
              <w:rPr>
                <w:rFonts w:ascii="Times New Roman" w:eastAsia="Times New Roman" w:hAnsi="Times New Roman" w:cs="Times New Roman"/>
                <w:sz w:val="24"/>
                <w:szCs w:val="24"/>
                <w:lang w:eastAsia="lt-LT"/>
              </w:rPr>
            </w:pPr>
            <w:r w:rsidRPr="00F72AF4">
              <w:rPr>
                <w:rFonts w:ascii="Times New Roman" w:eastAsia="Times New Roman" w:hAnsi="Times New Roman" w:cs="Times New Roman"/>
                <w:sz w:val="24"/>
                <w:szCs w:val="24"/>
                <w:lang w:eastAsia="lt-LT"/>
              </w:rPr>
              <w:t>5</w:t>
            </w:r>
          </w:p>
        </w:tc>
      </w:tr>
      <w:tr w:rsidR="00AE5B69" w:rsidRPr="00F72AF4" w14:paraId="6B0272A3" w14:textId="77777777" w:rsidTr="00A41C02">
        <w:tc>
          <w:tcPr>
            <w:tcW w:w="4673" w:type="dxa"/>
          </w:tcPr>
          <w:p w14:paraId="1CA33C68" w14:textId="77777777" w:rsidR="00AE5B69" w:rsidRPr="00F72AF4" w:rsidRDefault="00AE5B69" w:rsidP="00A41C02">
            <w:pPr>
              <w:tabs>
                <w:tab w:val="left" w:pos="1418"/>
              </w:tabs>
              <w:jc w:val="center"/>
              <w:textAlignment w:val="baseline"/>
              <w:outlineLvl w:val="4"/>
              <w:rPr>
                <w:rFonts w:ascii="Times New Roman" w:eastAsia="Times New Roman" w:hAnsi="Times New Roman" w:cs="Times New Roman"/>
                <w:sz w:val="24"/>
                <w:szCs w:val="24"/>
                <w:lang w:eastAsia="lt-LT"/>
              </w:rPr>
            </w:pPr>
            <w:r w:rsidRPr="00F72AF4">
              <w:rPr>
                <w:rFonts w:ascii="Times New Roman" w:eastAsia="Times New Roman" w:hAnsi="Times New Roman" w:cs="Times New Roman"/>
                <w:sz w:val="24"/>
                <w:szCs w:val="24"/>
                <w:lang w:eastAsia="lt-LT"/>
              </w:rPr>
              <w:t>14 – 10</w:t>
            </w:r>
          </w:p>
        </w:tc>
        <w:tc>
          <w:tcPr>
            <w:tcW w:w="4955" w:type="dxa"/>
          </w:tcPr>
          <w:p w14:paraId="3D511795" w14:textId="77777777" w:rsidR="00AE5B69" w:rsidRPr="00F72AF4" w:rsidRDefault="00AE5B69" w:rsidP="00A41C02">
            <w:pPr>
              <w:tabs>
                <w:tab w:val="left" w:pos="1418"/>
              </w:tabs>
              <w:jc w:val="center"/>
              <w:textAlignment w:val="baseline"/>
              <w:outlineLvl w:val="4"/>
              <w:rPr>
                <w:rFonts w:ascii="Times New Roman" w:eastAsia="Times New Roman" w:hAnsi="Times New Roman" w:cs="Times New Roman"/>
                <w:sz w:val="24"/>
                <w:szCs w:val="24"/>
                <w:lang w:eastAsia="lt-LT"/>
              </w:rPr>
            </w:pPr>
            <w:r w:rsidRPr="00F72AF4">
              <w:rPr>
                <w:rFonts w:ascii="Times New Roman" w:eastAsia="Times New Roman" w:hAnsi="Times New Roman" w:cs="Times New Roman"/>
                <w:sz w:val="24"/>
                <w:szCs w:val="24"/>
                <w:lang w:eastAsia="lt-LT"/>
              </w:rPr>
              <w:t>4</w:t>
            </w:r>
          </w:p>
        </w:tc>
      </w:tr>
      <w:tr w:rsidR="00AE5B69" w:rsidRPr="00F72AF4" w14:paraId="15CE4C06" w14:textId="77777777" w:rsidTr="00A41C02">
        <w:tc>
          <w:tcPr>
            <w:tcW w:w="4673" w:type="dxa"/>
          </w:tcPr>
          <w:p w14:paraId="57F4CA4E" w14:textId="77777777" w:rsidR="00AE5B69" w:rsidRPr="00F72AF4" w:rsidRDefault="00AE5B69" w:rsidP="00A41C02">
            <w:pPr>
              <w:tabs>
                <w:tab w:val="left" w:pos="1418"/>
              </w:tabs>
              <w:jc w:val="center"/>
              <w:textAlignment w:val="baseline"/>
              <w:outlineLvl w:val="4"/>
              <w:rPr>
                <w:rFonts w:ascii="Times New Roman" w:eastAsia="Times New Roman" w:hAnsi="Times New Roman" w:cs="Times New Roman"/>
                <w:sz w:val="24"/>
                <w:szCs w:val="24"/>
                <w:lang w:eastAsia="lt-LT"/>
              </w:rPr>
            </w:pPr>
            <w:r w:rsidRPr="00F72AF4">
              <w:rPr>
                <w:rFonts w:ascii="Times New Roman" w:eastAsia="Times New Roman" w:hAnsi="Times New Roman" w:cs="Times New Roman"/>
                <w:sz w:val="24"/>
                <w:szCs w:val="24"/>
                <w:lang w:eastAsia="lt-LT"/>
              </w:rPr>
              <w:lastRenderedPageBreak/>
              <w:t>9 – 5</w:t>
            </w:r>
          </w:p>
        </w:tc>
        <w:tc>
          <w:tcPr>
            <w:tcW w:w="4955" w:type="dxa"/>
          </w:tcPr>
          <w:p w14:paraId="6501EC2C" w14:textId="77777777" w:rsidR="00AE5B69" w:rsidRPr="00F72AF4" w:rsidRDefault="00AE5B69" w:rsidP="00A41C02">
            <w:pPr>
              <w:tabs>
                <w:tab w:val="left" w:pos="1418"/>
              </w:tabs>
              <w:jc w:val="center"/>
              <w:textAlignment w:val="baseline"/>
              <w:outlineLvl w:val="4"/>
              <w:rPr>
                <w:rFonts w:ascii="Times New Roman" w:eastAsia="Times New Roman" w:hAnsi="Times New Roman" w:cs="Times New Roman"/>
                <w:sz w:val="24"/>
                <w:szCs w:val="24"/>
                <w:lang w:eastAsia="lt-LT"/>
              </w:rPr>
            </w:pPr>
            <w:r w:rsidRPr="00F72AF4">
              <w:rPr>
                <w:rFonts w:ascii="Times New Roman" w:eastAsia="Times New Roman" w:hAnsi="Times New Roman" w:cs="Times New Roman"/>
                <w:sz w:val="24"/>
                <w:szCs w:val="24"/>
                <w:lang w:eastAsia="lt-LT"/>
              </w:rPr>
              <w:t>3</w:t>
            </w:r>
          </w:p>
        </w:tc>
      </w:tr>
      <w:tr w:rsidR="00AE5B69" w:rsidRPr="00F72AF4" w14:paraId="310C3A70" w14:textId="77777777" w:rsidTr="00A41C02">
        <w:tc>
          <w:tcPr>
            <w:tcW w:w="4673" w:type="dxa"/>
          </w:tcPr>
          <w:p w14:paraId="26473535" w14:textId="77777777" w:rsidR="00AE5B69" w:rsidRPr="00F72AF4" w:rsidRDefault="00AE5B69" w:rsidP="00A41C02">
            <w:pPr>
              <w:tabs>
                <w:tab w:val="left" w:pos="1418"/>
              </w:tabs>
              <w:jc w:val="center"/>
              <w:textAlignment w:val="baseline"/>
              <w:outlineLvl w:val="4"/>
              <w:rPr>
                <w:rFonts w:ascii="Times New Roman" w:eastAsia="Times New Roman" w:hAnsi="Times New Roman" w:cs="Times New Roman"/>
                <w:sz w:val="24"/>
                <w:szCs w:val="24"/>
                <w:lang w:eastAsia="lt-LT"/>
              </w:rPr>
            </w:pPr>
            <w:r w:rsidRPr="00F72AF4">
              <w:rPr>
                <w:rFonts w:ascii="Times New Roman" w:eastAsia="Times New Roman" w:hAnsi="Times New Roman" w:cs="Times New Roman"/>
                <w:sz w:val="24"/>
                <w:szCs w:val="24"/>
                <w:lang w:eastAsia="lt-LT"/>
              </w:rPr>
              <w:t>4 – 1</w:t>
            </w:r>
          </w:p>
        </w:tc>
        <w:tc>
          <w:tcPr>
            <w:tcW w:w="4955" w:type="dxa"/>
          </w:tcPr>
          <w:p w14:paraId="14D1007B" w14:textId="77777777" w:rsidR="00AE5B69" w:rsidRPr="00F72AF4" w:rsidRDefault="00AE5B69" w:rsidP="00A41C02">
            <w:pPr>
              <w:tabs>
                <w:tab w:val="left" w:pos="1418"/>
              </w:tabs>
              <w:jc w:val="center"/>
              <w:textAlignment w:val="baseline"/>
              <w:outlineLvl w:val="4"/>
              <w:rPr>
                <w:rFonts w:ascii="Times New Roman" w:eastAsia="Times New Roman" w:hAnsi="Times New Roman" w:cs="Times New Roman"/>
                <w:sz w:val="24"/>
                <w:szCs w:val="24"/>
                <w:lang w:eastAsia="lt-LT"/>
              </w:rPr>
            </w:pPr>
            <w:r w:rsidRPr="00F72AF4">
              <w:rPr>
                <w:rFonts w:ascii="Times New Roman" w:eastAsia="Times New Roman" w:hAnsi="Times New Roman" w:cs="Times New Roman"/>
                <w:sz w:val="24"/>
                <w:szCs w:val="24"/>
                <w:lang w:eastAsia="lt-LT"/>
              </w:rPr>
              <w:t>2</w:t>
            </w:r>
          </w:p>
        </w:tc>
      </w:tr>
      <w:tr w:rsidR="00AE5B69" w:rsidRPr="00F72AF4" w14:paraId="067A701A" w14:textId="77777777" w:rsidTr="00A41C02">
        <w:tc>
          <w:tcPr>
            <w:tcW w:w="4673" w:type="dxa"/>
          </w:tcPr>
          <w:p w14:paraId="3D2AA6AA" w14:textId="77777777" w:rsidR="00AE5B69" w:rsidRPr="00F72AF4" w:rsidRDefault="00AE5B69" w:rsidP="00A41C02">
            <w:pPr>
              <w:tabs>
                <w:tab w:val="left" w:pos="1418"/>
              </w:tabs>
              <w:jc w:val="center"/>
              <w:textAlignment w:val="baseline"/>
              <w:outlineLvl w:val="4"/>
              <w:rPr>
                <w:rFonts w:ascii="Times New Roman" w:eastAsia="Times New Roman" w:hAnsi="Times New Roman" w:cs="Times New Roman"/>
                <w:sz w:val="24"/>
                <w:szCs w:val="24"/>
                <w:lang w:eastAsia="lt-LT"/>
              </w:rPr>
            </w:pPr>
            <w:r w:rsidRPr="00F72AF4">
              <w:rPr>
                <w:rFonts w:ascii="Times New Roman" w:eastAsia="Times New Roman" w:hAnsi="Times New Roman" w:cs="Times New Roman"/>
                <w:sz w:val="24"/>
                <w:szCs w:val="24"/>
                <w:lang w:eastAsia="lt-LT"/>
              </w:rPr>
              <w:t>0</w:t>
            </w:r>
          </w:p>
        </w:tc>
        <w:tc>
          <w:tcPr>
            <w:tcW w:w="4955" w:type="dxa"/>
          </w:tcPr>
          <w:p w14:paraId="2848A8A4" w14:textId="77777777" w:rsidR="00AE5B69" w:rsidRPr="00F72AF4" w:rsidRDefault="00AE5B69" w:rsidP="00A41C02">
            <w:pPr>
              <w:tabs>
                <w:tab w:val="left" w:pos="1418"/>
              </w:tabs>
              <w:jc w:val="center"/>
              <w:textAlignment w:val="baseline"/>
              <w:outlineLvl w:val="4"/>
              <w:rPr>
                <w:rFonts w:ascii="Times New Roman" w:eastAsia="Times New Roman" w:hAnsi="Times New Roman" w:cs="Times New Roman"/>
                <w:sz w:val="24"/>
                <w:szCs w:val="24"/>
                <w:lang w:eastAsia="lt-LT"/>
              </w:rPr>
            </w:pPr>
            <w:r w:rsidRPr="00F72AF4">
              <w:rPr>
                <w:rFonts w:ascii="Times New Roman" w:eastAsia="Times New Roman" w:hAnsi="Times New Roman" w:cs="Times New Roman"/>
                <w:sz w:val="24"/>
                <w:szCs w:val="24"/>
                <w:lang w:eastAsia="lt-LT"/>
              </w:rPr>
              <w:t>0 ir nedalyvauta vertinime</w:t>
            </w:r>
          </w:p>
        </w:tc>
      </w:tr>
    </w:tbl>
    <w:p w14:paraId="222B44BA" w14:textId="77777777" w:rsidR="00AE5B69" w:rsidRPr="00EC0784" w:rsidRDefault="00AE5B69" w:rsidP="00AE5B69">
      <w:pPr>
        <w:shd w:val="clear" w:color="auto" w:fill="FFFFFF"/>
        <w:tabs>
          <w:tab w:val="left" w:pos="1418"/>
        </w:tabs>
        <w:spacing w:after="0" w:line="240" w:lineRule="auto"/>
        <w:jc w:val="both"/>
        <w:textAlignment w:val="baseline"/>
        <w:outlineLvl w:val="4"/>
        <w:rPr>
          <w:rFonts w:ascii="Times New Roman" w:eastAsia="Times New Roman" w:hAnsi="Times New Roman" w:cs="Times New Roman"/>
          <w:sz w:val="24"/>
          <w:szCs w:val="24"/>
          <w:lang w:eastAsia="lt-LT"/>
        </w:rPr>
      </w:pPr>
    </w:p>
    <w:p w14:paraId="70F85EA5" w14:textId="77777777" w:rsidR="00AE5B69" w:rsidRPr="00EC0784" w:rsidRDefault="00AE5B69" w:rsidP="00AE5B69">
      <w:pPr>
        <w:tabs>
          <w:tab w:val="left" w:pos="2445"/>
        </w:tabs>
        <w:spacing w:after="0" w:line="240" w:lineRule="auto"/>
        <w:jc w:val="center"/>
        <w:rPr>
          <w:rFonts w:ascii="Times New Roman" w:eastAsia="Times New Roman" w:hAnsi="Times New Roman" w:cs="Times New Roman"/>
          <w:b/>
          <w:sz w:val="24"/>
          <w:szCs w:val="24"/>
          <w:lang w:eastAsia="lt-LT"/>
        </w:rPr>
      </w:pPr>
      <w:r w:rsidRPr="00EC0784">
        <w:rPr>
          <w:rFonts w:ascii="Times New Roman" w:eastAsia="Times New Roman" w:hAnsi="Times New Roman" w:cs="Times New Roman"/>
          <w:b/>
          <w:sz w:val="24"/>
          <w:szCs w:val="24"/>
          <w:lang w:eastAsia="lt-LT"/>
        </w:rPr>
        <w:t>IV SKYRIUS</w:t>
      </w:r>
    </w:p>
    <w:p w14:paraId="0353E04C" w14:textId="77777777" w:rsidR="00AE5B69" w:rsidRPr="00EC0784" w:rsidRDefault="00AE5B69" w:rsidP="00AE5B69">
      <w:pPr>
        <w:tabs>
          <w:tab w:val="left" w:pos="1605"/>
        </w:tabs>
        <w:spacing w:after="0" w:line="240" w:lineRule="auto"/>
        <w:jc w:val="center"/>
        <w:rPr>
          <w:rFonts w:ascii="Times New Roman" w:eastAsia="Times New Roman" w:hAnsi="Times New Roman" w:cs="Times New Roman"/>
          <w:b/>
          <w:sz w:val="24"/>
          <w:szCs w:val="24"/>
          <w:lang w:eastAsia="lt-LT"/>
        </w:rPr>
      </w:pPr>
      <w:r>
        <w:rPr>
          <w:rFonts w:ascii="Times New Roman" w:hAnsi="Times New Roman" w:cs="Times New Roman"/>
          <w:b/>
          <w:sz w:val="24"/>
          <w:szCs w:val="24"/>
        </w:rPr>
        <w:t>MOTYVACIJOS VERTINIMO VYKDYMAS</w:t>
      </w:r>
    </w:p>
    <w:p w14:paraId="43D07CEE" w14:textId="77777777" w:rsidR="00AE5B69" w:rsidRPr="00EC0784" w:rsidRDefault="00AE5B69" w:rsidP="00AE5B69">
      <w:pPr>
        <w:tabs>
          <w:tab w:val="left" w:pos="1605"/>
        </w:tabs>
        <w:spacing w:after="0" w:line="240" w:lineRule="auto"/>
        <w:jc w:val="center"/>
        <w:rPr>
          <w:rFonts w:ascii="Times New Roman" w:eastAsia="Times New Roman" w:hAnsi="Times New Roman" w:cs="Times New Roman"/>
          <w:b/>
          <w:sz w:val="24"/>
          <w:szCs w:val="24"/>
          <w:lang w:eastAsia="lt-LT"/>
        </w:rPr>
      </w:pPr>
    </w:p>
    <w:p w14:paraId="30558E95" w14:textId="77777777" w:rsidR="00AE5B69" w:rsidRPr="00EC0784" w:rsidRDefault="00AE5B69" w:rsidP="00AE5B69">
      <w:pPr>
        <w:pStyle w:val="Sraopastraipa"/>
        <w:numPr>
          <w:ilvl w:val="0"/>
          <w:numId w:val="1"/>
        </w:numPr>
        <w:spacing w:after="0" w:line="240" w:lineRule="auto"/>
        <w:ind w:left="0" w:firstLine="851"/>
        <w:jc w:val="both"/>
        <w:textAlignment w:val="baseline"/>
        <w:outlineLvl w:val="4"/>
        <w:rPr>
          <w:rFonts w:ascii="Times New Roman" w:eastAsia="Times New Roman" w:hAnsi="Times New Roman" w:cs="Times New Roman"/>
          <w:sz w:val="24"/>
          <w:szCs w:val="24"/>
          <w:lang w:eastAsia="lt-LT"/>
        </w:rPr>
      </w:pPr>
      <w:r w:rsidRPr="00F72AF4">
        <w:rPr>
          <w:rFonts w:ascii="Times New Roman" w:eastAsia="Times New Roman" w:hAnsi="Times New Roman" w:cs="Times New Roman"/>
          <w:sz w:val="24"/>
          <w:szCs w:val="24"/>
          <w:lang w:eastAsia="lt-LT"/>
        </w:rPr>
        <w:t>Pretendentai į gimnazijos raštinę arba gimnazijos elektroniniu paštu  ne vėliau kaip</w:t>
      </w:r>
      <w:r w:rsidRPr="00EC0784">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1 darbo dieną iki motyvacijos vertinimo vykdymo</w:t>
      </w:r>
      <w:r w:rsidRPr="00EC0784">
        <w:rPr>
          <w:rFonts w:ascii="Times New Roman" w:eastAsia="Times New Roman" w:hAnsi="Times New Roman" w:cs="Times New Roman"/>
          <w:sz w:val="24"/>
          <w:szCs w:val="24"/>
          <w:lang w:eastAsia="lt-LT"/>
        </w:rPr>
        <w:t xml:space="preserve"> turi pateikti:</w:t>
      </w:r>
    </w:p>
    <w:p w14:paraId="5D4BA59F" w14:textId="77777777" w:rsidR="00AE5B69" w:rsidRPr="00EC0784" w:rsidRDefault="00AE5B69" w:rsidP="00AE5B69">
      <w:pPr>
        <w:pStyle w:val="Sraopastraipa"/>
        <w:numPr>
          <w:ilvl w:val="1"/>
          <w:numId w:val="1"/>
        </w:numPr>
        <w:tabs>
          <w:tab w:val="left" w:pos="1134"/>
          <w:tab w:val="left" w:pos="1418"/>
        </w:tabs>
        <w:spacing w:after="0" w:line="240" w:lineRule="auto"/>
        <w:ind w:left="0" w:firstLine="851"/>
        <w:jc w:val="both"/>
        <w:textAlignment w:val="baseline"/>
        <w:outlineLvl w:val="4"/>
        <w:rPr>
          <w:rFonts w:ascii="Times New Roman" w:eastAsia="Times New Roman" w:hAnsi="Times New Roman" w:cs="Times New Roman"/>
          <w:sz w:val="24"/>
          <w:szCs w:val="24"/>
          <w:lang w:eastAsia="lt-LT"/>
        </w:rPr>
      </w:pPr>
      <w:r w:rsidRPr="00EC0784">
        <w:rPr>
          <w:rFonts w:ascii="Times New Roman" w:eastAsia="Times New Roman" w:hAnsi="Times New Roman" w:cs="Times New Roman"/>
          <w:sz w:val="24"/>
          <w:szCs w:val="24"/>
          <w:lang w:eastAsia="lt-LT"/>
        </w:rPr>
        <w:t xml:space="preserve">dokumentus apie turimus </w:t>
      </w:r>
      <w:r w:rsidRPr="00EC0784">
        <w:rPr>
          <w:rFonts w:ascii="Times New Roman" w:hAnsi="Times New Roman" w:cs="Times New Roman"/>
          <w:sz w:val="24"/>
          <w:szCs w:val="24"/>
        </w:rPr>
        <w:t>I pusmečio (2 trimestro) mokymosi pasiekimus (išrašas iš elektroninio dienyno, patvirtintas mokyklos raštinės anspaudu arba registruota mokyklos pažyma);</w:t>
      </w:r>
    </w:p>
    <w:p w14:paraId="3A1DA725" w14:textId="77777777" w:rsidR="00AE5B69" w:rsidRPr="00EC0784" w:rsidRDefault="00AE5B69" w:rsidP="00AE5B69">
      <w:pPr>
        <w:pStyle w:val="Sraopastraipa"/>
        <w:numPr>
          <w:ilvl w:val="1"/>
          <w:numId w:val="1"/>
        </w:numPr>
        <w:tabs>
          <w:tab w:val="left" w:pos="1134"/>
          <w:tab w:val="left" w:pos="1418"/>
        </w:tabs>
        <w:spacing w:before="240" w:after="0" w:line="240" w:lineRule="auto"/>
        <w:ind w:left="0" w:firstLine="851"/>
        <w:jc w:val="both"/>
        <w:textAlignment w:val="baseline"/>
        <w:outlineLvl w:val="4"/>
        <w:rPr>
          <w:rFonts w:ascii="Times New Roman" w:eastAsia="Times New Roman" w:hAnsi="Times New Roman" w:cs="Times New Roman"/>
          <w:sz w:val="24"/>
          <w:szCs w:val="24"/>
          <w:lang w:eastAsia="lt-LT"/>
        </w:rPr>
      </w:pPr>
      <w:r w:rsidRPr="00EC0784">
        <w:rPr>
          <w:rFonts w:ascii="Times New Roman" w:hAnsi="Times New Roman" w:cs="Times New Roman"/>
          <w:sz w:val="24"/>
          <w:szCs w:val="24"/>
        </w:rPr>
        <w:t>olimpiadų, konkursų diplomų, pažymėjimų ir pan. kopijas (paskutiniųjų vienerių metų).</w:t>
      </w:r>
    </w:p>
    <w:p w14:paraId="1EA1FCE0" w14:textId="77777777" w:rsidR="00AE5B69" w:rsidRPr="00EC0784" w:rsidRDefault="00AE5B69" w:rsidP="00AE5B69">
      <w:pPr>
        <w:pStyle w:val="Sraopastraipa"/>
        <w:numPr>
          <w:ilvl w:val="0"/>
          <w:numId w:val="1"/>
        </w:numPr>
        <w:tabs>
          <w:tab w:val="left" w:pos="1276"/>
        </w:tabs>
        <w:spacing w:after="0" w:line="240" w:lineRule="auto"/>
        <w:ind w:left="0" w:firstLine="851"/>
        <w:jc w:val="both"/>
        <w:rPr>
          <w:rFonts w:ascii="Times New Roman" w:eastAsia="Times New Roman" w:hAnsi="Times New Roman" w:cs="Times New Roman"/>
          <w:sz w:val="24"/>
          <w:szCs w:val="24"/>
          <w:lang w:eastAsia="lt-LT"/>
        </w:rPr>
      </w:pPr>
      <w:r w:rsidRPr="00EC0784">
        <w:rPr>
          <w:rFonts w:ascii="Times New Roman" w:eastAsia="Times New Roman" w:hAnsi="Times New Roman" w:cs="Times New Roman"/>
          <w:sz w:val="24"/>
          <w:szCs w:val="24"/>
          <w:lang w:eastAsia="lt-LT"/>
        </w:rPr>
        <w:t>Motyvacijos vertinimą organizuoja ir vykdo bei testo (raštu) užduotis rengia ir vertina gimnazijos direktoriaus įsakymu sudaryta vykdymo ir vertinimo komisija.</w:t>
      </w:r>
    </w:p>
    <w:p w14:paraId="476EED53" w14:textId="77777777" w:rsidR="00AE5B69" w:rsidRPr="00EC0784" w:rsidRDefault="00AE5B69" w:rsidP="00AE5B69">
      <w:pPr>
        <w:pStyle w:val="Sraopastraipa"/>
        <w:numPr>
          <w:ilvl w:val="0"/>
          <w:numId w:val="1"/>
        </w:numPr>
        <w:spacing w:after="0" w:line="240" w:lineRule="auto"/>
        <w:ind w:left="0" w:firstLine="851"/>
        <w:jc w:val="both"/>
        <w:rPr>
          <w:rFonts w:ascii="Times New Roman" w:eastAsia="Times New Roman" w:hAnsi="Times New Roman" w:cs="Times New Roman"/>
          <w:sz w:val="24"/>
          <w:szCs w:val="24"/>
          <w:lang w:eastAsia="lt-LT"/>
        </w:rPr>
      </w:pPr>
      <w:r w:rsidRPr="00EC0784">
        <w:rPr>
          <w:rFonts w:ascii="Times New Roman" w:eastAsia="Times New Roman" w:hAnsi="Times New Roman" w:cs="Times New Roman"/>
          <w:sz w:val="24"/>
          <w:szCs w:val="24"/>
          <w:lang w:eastAsia="lt-LT"/>
        </w:rPr>
        <w:t xml:space="preserve">Vykdymo ir vertinimo komisijos nariais skiriami biologijos, chemijos, fizikos, geografijos ar kitų dalykų mokytojai, nesusieti privačiais interesais su motyvacijos vertinime dalyvaujančiais pretendentais. </w:t>
      </w:r>
    </w:p>
    <w:p w14:paraId="05935BBA" w14:textId="77777777" w:rsidR="00AE5B69" w:rsidRPr="00EC0784" w:rsidRDefault="00AE5B69" w:rsidP="00AE5B69">
      <w:pPr>
        <w:pStyle w:val="Sraopastraipa"/>
        <w:numPr>
          <w:ilvl w:val="0"/>
          <w:numId w:val="1"/>
        </w:numPr>
        <w:spacing w:after="0" w:line="240" w:lineRule="auto"/>
        <w:ind w:left="0" w:firstLine="851"/>
        <w:jc w:val="both"/>
        <w:rPr>
          <w:rFonts w:ascii="Times New Roman" w:eastAsia="Times New Roman" w:hAnsi="Times New Roman" w:cs="Times New Roman"/>
          <w:sz w:val="24"/>
          <w:szCs w:val="24"/>
          <w:lang w:eastAsia="lt-LT"/>
        </w:rPr>
      </w:pPr>
      <w:r w:rsidRPr="00EC0784">
        <w:rPr>
          <w:rFonts w:ascii="Times New Roman" w:eastAsia="Times New Roman" w:hAnsi="Times New Roman" w:cs="Times New Roman"/>
          <w:sz w:val="24"/>
          <w:szCs w:val="24"/>
          <w:lang w:eastAsia="lt-LT"/>
        </w:rPr>
        <w:t>Vykdymo ir vertinimo komisijai vadovauja direktoriaus pavaduotojas ugdymui.</w:t>
      </w:r>
    </w:p>
    <w:p w14:paraId="0132A87E" w14:textId="77777777" w:rsidR="00AE5B69" w:rsidRPr="00EC0784" w:rsidRDefault="00AE5B69" w:rsidP="00AE5B69">
      <w:pPr>
        <w:pStyle w:val="Sraopastraipa"/>
        <w:numPr>
          <w:ilvl w:val="0"/>
          <w:numId w:val="1"/>
        </w:numPr>
        <w:spacing w:after="0" w:line="240" w:lineRule="auto"/>
        <w:ind w:left="0" w:firstLine="851"/>
        <w:jc w:val="both"/>
        <w:rPr>
          <w:rFonts w:ascii="Times New Roman" w:eastAsia="Times New Roman" w:hAnsi="Times New Roman" w:cs="Times New Roman"/>
          <w:sz w:val="24"/>
          <w:szCs w:val="24"/>
          <w:lang w:eastAsia="lt-LT"/>
        </w:rPr>
      </w:pPr>
      <w:r w:rsidRPr="00EC0784">
        <w:rPr>
          <w:rFonts w:ascii="Times New Roman" w:eastAsia="Times New Roman" w:hAnsi="Times New Roman" w:cs="Times New Roman"/>
          <w:sz w:val="24"/>
          <w:szCs w:val="24"/>
          <w:lang w:eastAsia="lt-LT"/>
        </w:rPr>
        <w:t>Pasibaigus motyvacijos vertinimui, vykdymo ir vertinimo komisija:</w:t>
      </w:r>
    </w:p>
    <w:p w14:paraId="0F76ACEA" w14:textId="77777777" w:rsidR="00AE5B69" w:rsidRPr="00EC0784" w:rsidRDefault="00AE5B69" w:rsidP="00AE5B69">
      <w:pPr>
        <w:pStyle w:val="Sraopastraipa"/>
        <w:numPr>
          <w:ilvl w:val="1"/>
          <w:numId w:val="1"/>
        </w:numPr>
        <w:tabs>
          <w:tab w:val="left" w:pos="1418"/>
        </w:tabs>
        <w:spacing w:after="0" w:line="240" w:lineRule="auto"/>
        <w:ind w:left="0" w:firstLine="851"/>
        <w:jc w:val="both"/>
        <w:rPr>
          <w:rFonts w:ascii="Times New Roman" w:eastAsia="Times New Roman" w:hAnsi="Times New Roman" w:cs="Times New Roman"/>
          <w:sz w:val="24"/>
          <w:szCs w:val="24"/>
          <w:lang w:eastAsia="lt-LT"/>
        </w:rPr>
      </w:pPr>
      <w:r w:rsidRPr="00EC0784">
        <w:rPr>
          <w:rFonts w:ascii="Times New Roman" w:eastAsia="Times New Roman" w:hAnsi="Times New Roman" w:cs="Times New Roman"/>
          <w:sz w:val="24"/>
          <w:szCs w:val="24"/>
          <w:lang w:eastAsia="lt-LT"/>
        </w:rPr>
        <w:t>įvertina testus (raštu) per 5 kalendorines dienas;</w:t>
      </w:r>
    </w:p>
    <w:p w14:paraId="56D436E5" w14:textId="77777777" w:rsidR="00AE5B69" w:rsidRPr="00EC0784" w:rsidRDefault="00AE5B69" w:rsidP="00AE5B69">
      <w:pPr>
        <w:pStyle w:val="Sraopastraipa"/>
        <w:numPr>
          <w:ilvl w:val="1"/>
          <w:numId w:val="1"/>
        </w:numPr>
        <w:tabs>
          <w:tab w:val="left" w:pos="1418"/>
        </w:tabs>
        <w:spacing w:after="0" w:line="240" w:lineRule="auto"/>
        <w:ind w:left="0" w:firstLine="851"/>
        <w:jc w:val="both"/>
        <w:rPr>
          <w:rFonts w:ascii="Times New Roman" w:eastAsia="Times New Roman" w:hAnsi="Times New Roman" w:cs="Times New Roman"/>
          <w:sz w:val="24"/>
          <w:szCs w:val="24"/>
          <w:lang w:eastAsia="lt-LT"/>
        </w:rPr>
      </w:pPr>
      <w:r w:rsidRPr="00EC0784">
        <w:rPr>
          <w:rFonts w:ascii="Times New Roman" w:eastAsia="Times New Roman" w:hAnsi="Times New Roman" w:cs="Times New Roman"/>
          <w:sz w:val="24"/>
          <w:szCs w:val="24"/>
          <w:lang w:eastAsia="lt-LT"/>
        </w:rPr>
        <w:t>suskaičiuoja taškus už mokymosi pasiekimus, dalyvavimą olimpiadose, konkursuose ir motyvacinį testą;</w:t>
      </w:r>
    </w:p>
    <w:p w14:paraId="264AC2C7" w14:textId="77777777" w:rsidR="00AE5B69" w:rsidRPr="00EC0784" w:rsidRDefault="00AE5B69" w:rsidP="00AE5B69">
      <w:pPr>
        <w:tabs>
          <w:tab w:val="left" w:pos="1418"/>
        </w:tabs>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w:t>
      </w:r>
      <w:r w:rsidRPr="00EC0784">
        <w:rPr>
          <w:rFonts w:ascii="Times New Roman" w:eastAsia="Times New Roman" w:hAnsi="Times New Roman" w:cs="Times New Roman"/>
          <w:sz w:val="24"/>
          <w:szCs w:val="24"/>
          <w:lang w:eastAsia="lt-LT"/>
        </w:rPr>
        <w:t>.3. sudaro motyvacijos vertinimo protokolo projektą (pretendento vardas, pavardė, gimimo data, surinktų balų pagal vertinamas sritis skaičius), kurį pasirašo komisijos pirmininkas;</w:t>
      </w:r>
    </w:p>
    <w:p w14:paraId="1D1F0457" w14:textId="77777777" w:rsidR="00AE5B69" w:rsidRDefault="00AE5B69" w:rsidP="00AE5B69">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EC0784">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8</w:t>
      </w:r>
      <w:r w:rsidRPr="00EC0784">
        <w:rPr>
          <w:rFonts w:ascii="Times New Roman" w:eastAsia="Times New Roman" w:hAnsi="Times New Roman" w:cs="Times New Roman"/>
          <w:sz w:val="24"/>
          <w:szCs w:val="24"/>
          <w:lang w:eastAsia="lt-LT"/>
        </w:rPr>
        <w:t>.4. perduoda motyvacijos vertinimo protokolo projektą gimnazijos direktoriui, kuris jį teikia gimnazijos mokinių priėmimo komisijos vertinimui ir tvirtinimui komisijos posėdžio protokoliniu nutarimu.</w:t>
      </w:r>
    </w:p>
    <w:p w14:paraId="49F65259" w14:textId="77777777" w:rsidR="00AE5B69" w:rsidRPr="00F72AF4" w:rsidRDefault="00AE5B69" w:rsidP="00AE5B69">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F72AF4">
        <w:rPr>
          <w:rFonts w:ascii="Times New Roman" w:eastAsia="Times New Roman" w:hAnsi="Times New Roman" w:cs="Times New Roman"/>
          <w:sz w:val="24"/>
          <w:szCs w:val="24"/>
          <w:lang w:eastAsia="lt-LT"/>
        </w:rPr>
        <w:t xml:space="preserve">19. Pretendentai su motyvacijos vertinimo rezultatais informuojami individualiai elektroniniu paštu. </w:t>
      </w:r>
    </w:p>
    <w:p w14:paraId="09C20AE2" w14:textId="77777777" w:rsidR="00AE5B69" w:rsidRDefault="00AE5B69" w:rsidP="00AE5B69">
      <w:pPr>
        <w:tabs>
          <w:tab w:val="left" w:pos="1418"/>
        </w:tabs>
        <w:spacing w:after="0" w:line="240" w:lineRule="auto"/>
        <w:ind w:firstLine="851"/>
        <w:jc w:val="both"/>
        <w:rPr>
          <w:rFonts w:ascii="Times New Roman" w:eastAsia="Times New Roman" w:hAnsi="Times New Roman" w:cs="Times New Roman"/>
          <w:b/>
          <w:sz w:val="24"/>
          <w:szCs w:val="24"/>
          <w:lang w:eastAsia="lt-LT"/>
        </w:rPr>
      </w:pPr>
    </w:p>
    <w:p w14:paraId="74283ED0" w14:textId="77777777" w:rsidR="00AE5B69" w:rsidRPr="003545A6" w:rsidRDefault="00AE5B69" w:rsidP="00AE5B69">
      <w:pPr>
        <w:tabs>
          <w:tab w:val="left" w:pos="2160"/>
        </w:tabs>
        <w:spacing w:after="0" w:line="240" w:lineRule="auto"/>
        <w:jc w:val="center"/>
        <w:rPr>
          <w:rFonts w:ascii="Times New Roman" w:eastAsia="Times New Roman" w:hAnsi="Times New Roman" w:cs="Times New Roman"/>
          <w:b/>
          <w:sz w:val="24"/>
          <w:szCs w:val="24"/>
          <w:lang w:eastAsia="lt-LT"/>
        </w:rPr>
      </w:pPr>
      <w:r w:rsidRPr="003545A6">
        <w:rPr>
          <w:rFonts w:ascii="Times New Roman" w:eastAsia="Times New Roman" w:hAnsi="Times New Roman" w:cs="Times New Roman"/>
          <w:b/>
          <w:sz w:val="24"/>
          <w:szCs w:val="24"/>
          <w:lang w:eastAsia="lt-LT"/>
        </w:rPr>
        <w:t>V SKYRIUS</w:t>
      </w:r>
    </w:p>
    <w:p w14:paraId="46FEB30A" w14:textId="77777777" w:rsidR="00AE5B69" w:rsidRDefault="00AE5B69" w:rsidP="00AE5B69">
      <w:pPr>
        <w:spacing w:after="0" w:line="240" w:lineRule="auto"/>
        <w:jc w:val="center"/>
        <w:rPr>
          <w:rFonts w:ascii="Times New Roman" w:eastAsia="Times New Roman" w:hAnsi="Times New Roman" w:cs="Times New Roman"/>
          <w:b/>
          <w:sz w:val="24"/>
          <w:szCs w:val="24"/>
          <w:lang w:eastAsia="lt-LT"/>
        </w:rPr>
      </w:pPr>
      <w:r w:rsidRPr="003545A6">
        <w:rPr>
          <w:rFonts w:ascii="Times New Roman" w:eastAsia="Times New Roman" w:hAnsi="Times New Roman" w:cs="Times New Roman"/>
          <w:b/>
          <w:sz w:val="24"/>
          <w:szCs w:val="24"/>
          <w:lang w:eastAsia="lt-LT"/>
        </w:rPr>
        <w:t>APELIACIJŲ PATEIKIMA</w:t>
      </w:r>
      <w:r>
        <w:rPr>
          <w:rFonts w:ascii="Times New Roman" w:eastAsia="Times New Roman" w:hAnsi="Times New Roman" w:cs="Times New Roman"/>
          <w:b/>
          <w:sz w:val="24"/>
          <w:szCs w:val="24"/>
          <w:lang w:eastAsia="lt-LT"/>
        </w:rPr>
        <w:t>S</w:t>
      </w:r>
    </w:p>
    <w:p w14:paraId="34275BAD" w14:textId="77777777" w:rsidR="00AE5B69" w:rsidRPr="003545A6" w:rsidRDefault="00AE5B69" w:rsidP="00AE5B69">
      <w:pPr>
        <w:spacing w:after="0" w:line="240" w:lineRule="auto"/>
        <w:jc w:val="center"/>
        <w:rPr>
          <w:rFonts w:ascii="Times New Roman" w:eastAsia="Times New Roman" w:hAnsi="Times New Roman" w:cs="Times New Roman"/>
          <w:b/>
          <w:sz w:val="24"/>
          <w:szCs w:val="24"/>
          <w:lang w:eastAsia="lt-LT"/>
        </w:rPr>
      </w:pPr>
    </w:p>
    <w:p w14:paraId="64F4DBE7" w14:textId="77777777" w:rsidR="00AE5B69" w:rsidRPr="009A6F35" w:rsidRDefault="00AE5B69" w:rsidP="00AE5B69">
      <w:pPr>
        <w:pStyle w:val="Sraopastraipa"/>
        <w:numPr>
          <w:ilvl w:val="0"/>
          <w:numId w:val="2"/>
        </w:numPr>
        <w:spacing w:after="0" w:line="240" w:lineRule="auto"/>
        <w:ind w:left="0" w:firstLine="851"/>
        <w:jc w:val="both"/>
        <w:rPr>
          <w:rFonts w:ascii="Times New Roman" w:eastAsia="Times New Roman" w:hAnsi="Times New Roman" w:cs="Times New Roman"/>
          <w:sz w:val="24"/>
          <w:szCs w:val="24"/>
          <w:lang w:eastAsia="lt-LT"/>
        </w:rPr>
      </w:pPr>
      <w:r w:rsidRPr="009A6F35">
        <w:rPr>
          <w:rFonts w:ascii="Times New Roman" w:eastAsia="Times New Roman" w:hAnsi="Times New Roman" w:cs="Times New Roman"/>
          <w:sz w:val="24"/>
          <w:szCs w:val="24"/>
          <w:lang w:eastAsia="lt-LT"/>
        </w:rPr>
        <w:t>Apeliacijos dėl motyvacijos vertinimo rezultatų pateikiamos gimnazijos direktoriui per 3 darbo dienas nuo pretendentų informavimo apie motyvacijos vertinimo rezultatus pradžios.</w:t>
      </w:r>
    </w:p>
    <w:p w14:paraId="20A527E1" w14:textId="77777777" w:rsidR="00AE5B69" w:rsidRPr="00EC0784" w:rsidRDefault="00AE5B69" w:rsidP="00AE5B69">
      <w:pPr>
        <w:pStyle w:val="Sraopastraipa"/>
        <w:numPr>
          <w:ilvl w:val="0"/>
          <w:numId w:val="2"/>
        </w:numPr>
        <w:spacing w:after="0" w:line="240" w:lineRule="auto"/>
        <w:ind w:left="0" w:firstLine="851"/>
        <w:jc w:val="both"/>
        <w:rPr>
          <w:rFonts w:ascii="Times New Roman" w:eastAsia="Times New Roman" w:hAnsi="Times New Roman" w:cs="Times New Roman"/>
          <w:sz w:val="24"/>
          <w:szCs w:val="24"/>
          <w:lang w:eastAsia="lt-LT"/>
        </w:rPr>
      </w:pPr>
      <w:r w:rsidRPr="00EC0784">
        <w:rPr>
          <w:rFonts w:ascii="Times New Roman" w:eastAsia="Times New Roman" w:hAnsi="Times New Roman" w:cs="Times New Roman"/>
          <w:sz w:val="24"/>
          <w:szCs w:val="24"/>
          <w:lang w:eastAsia="lt-LT"/>
        </w:rPr>
        <w:t xml:space="preserve">Apeliacijas nagrinėja ir apeliantų pakartotinį vertinimą pagal poreikį organizuoja gimnazijos direktorius. </w:t>
      </w:r>
    </w:p>
    <w:p w14:paraId="7AF798FC" w14:textId="77777777" w:rsidR="00AE5B69" w:rsidRPr="00EC0784" w:rsidRDefault="00AE5B69" w:rsidP="00AE5B69">
      <w:pPr>
        <w:pStyle w:val="Sraopastraipa"/>
        <w:numPr>
          <w:ilvl w:val="0"/>
          <w:numId w:val="2"/>
        </w:numPr>
        <w:spacing w:after="0" w:line="240" w:lineRule="auto"/>
        <w:ind w:left="0" w:firstLine="851"/>
        <w:jc w:val="both"/>
        <w:rPr>
          <w:rFonts w:ascii="Times New Roman" w:eastAsia="Times New Roman" w:hAnsi="Times New Roman" w:cs="Times New Roman"/>
          <w:sz w:val="24"/>
          <w:szCs w:val="24"/>
          <w:lang w:eastAsia="lt-LT"/>
        </w:rPr>
      </w:pPr>
      <w:r w:rsidRPr="00EC0784">
        <w:rPr>
          <w:rFonts w:ascii="Times New Roman" w:eastAsia="Times New Roman" w:hAnsi="Times New Roman" w:cs="Times New Roman"/>
          <w:sz w:val="24"/>
          <w:szCs w:val="24"/>
          <w:lang w:eastAsia="lt-LT"/>
        </w:rPr>
        <w:t>Apeliacijos nagrinėjamos 3–5 darbo dienas, bet ne ilgiau kaip 3 darbo dienos iki pagrindinio priėmimo vykdymo savivaldybės informacinės sistemos pagrindu.</w:t>
      </w:r>
    </w:p>
    <w:p w14:paraId="07B4E8DF" w14:textId="77777777" w:rsidR="00AE5B69" w:rsidRPr="00EC0784" w:rsidRDefault="00AE5B69" w:rsidP="00AE5B69">
      <w:pPr>
        <w:pStyle w:val="Sraopastraipa"/>
        <w:numPr>
          <w:ilvl w:val="0"/>
          <w:numId w:val="2"/>
        </w:numPr>
        <w:spacing w:after="0" w:line="240" w:lineRule="auto"/>
        <w:ind w:left="0" w:firstLine="851"/>
        <w:jc w:val="both"/>
        <w:rPr>
          <w:rFonts w:ascii="Times New Roman" w:eastAsia="Times New Roman" w:hAnsi="Times New Roman" w:cs="Times New Roman"/>
          <w:sz w:val="24"/>
          <w:szCs w:val="24"/>
          <w:lang w:eastAsia="lt-LT"/>
        </w:rPr>
      </w:pPr>
      <w:r w:rsidRPr="00EC0784">
        <w:rPr>
          <w:rFonts w:ascii="Times New Roman" w:eastAsia="Times New Roman" w:hAnsi="Times New Roman" w:cs="Times New Roman"/>
          <w:sz w:val="24"/>
          <w:szCs w:val="24"/>
          <w:lang w:eastAsia="lt-LT"/>
        </w:rPr>
        <w:t xml:space="preserve">Apie apeliacijos nagrinėjimo rezultatus apeliantus informuoja gimnazijos direktorius. </w:t>
      </w:r>
    </w:p>
    <w:p w14:paraId="42566716" w14:textId="77777777" w:rsidR="00AE5B69" w:rsidRPr="00EC0784" w:rsidRDefault="00AE5B69" w:rsidP="00AE5B69">
      <w:pPr>
        <w:spacing w:after="0" w:line="240" w:lineRule="auto"/>
        <w:jc w:val="center"/>
        <w:rPr>
          <w:rFonts w:ascii="Times New Roman" w:eastAsia="Times New Roman" w:hAnsi="Times New Roman" w:cs="Times New Roman"/>
          <w:b/>
          <w:sz w:val="24"/>
          <w:szCs w:val="24"/>
          <w:lang w:eastAsia="lt-LT"/>
        </w:rPr>
      </w:pPr>
    </w:p>
    <w:p w14:paraId="07BD9A0D" w14:textId="77777777" w:rsidR="00AE5B69" w:rsidRPr="00EC0784" w:rsidRDefault="00AE5B69" w:rsidP="00AE5B69">
      <w:pPr>
        <w:spacing w:after="0" w:line="240" w:lineRule="auto"/>
        <w:jc w:val="center"/>
        <w:rPr>
          <w:rFonts w:ascii="Times New Roman" w:eastAsia="Times New Roman" w:hAnsi="Times New Roman" w:cs="Times New Roman"/>
          <w:b/>
          <w:sz w:val="24"/>
          <w:szCs w:val="24"/>
          <w:lang w:eastAsia="lt-LT"/>
        </w:rPr>
      </w:pPr>
      <w:r w:rsidRPr="00EC0784">
        <w:rPr>
          <w:rFonts w:ascii="Times New Roman" w:eastAsia="Times New Roman" w:hAnsi="Times New Roman" w:cs="Times New Roman"/>
          <w:b/>
          <w:sz w:val="24"/>
          <w:szCs w:val="24"/>
          <w:lang w:eastAsia="lt-LT"/>
        </w:rPr>
        <w:t>VI SKYRIUS</w:t>
      </w:r>
    </w:p>
    <w:p w14:paraId="0FCB9D26" w14:textId="77777777" w:rsidR="00AE5B69" w:rsidRPr="00EC0784" w:rsidRDefault="00AE5B69" w:rsidP="00AE5B69">
      <w:pPr>
        <w:spacing w:after="0" w:line="240" w:lineRule="auto"/>
        <w:jc w:val="center"/>
        <w:rPr>
          <w:rFonts w:ascii="Times New Roman" w:eastAsia="Times New Roman" w:hAnsi="Times New Roman" w:cs="Times New Roman"/>
          <w:b/>
          <w:sz w:val="24"/>
          <w:szCs w:val="24"/>
          <w:lang w:eastAsia="lt-LT"/>
        </w:rPr>
      </w:pPr>
      <w:r w:rsidRPr="00EC0784">
        <w:rPr>
          <w:rFonts w:ascii="Times New Roman" w:eastAsia="Times New Roman" w:hAnsi="Times New Roman" w:cs="Times New Roman"/>
          <w:b/>
          <w:sz w:val="24"/>
          <w:szCs w:val="24"/>
          <w:lang w:eastAsia="lt-LT"/>
        </w:rPr>
        <w:t>BAIGIAMOSIOS NUOSTATOS</w:t>
      </w:r>
    </w:p>
    <w:p w14:paraId="115865AB" w14:textId="77777777" w:rsidR="00AE5B69" w:rsidRPr="00EC0784" w:rsidRDefault="00AE5B69" w:rsidP="00AE5B69">
      <w:pPr>
        <w:spacing w:after="0" w:line="240" w:lineRule="auto"/>
        <w:jc w:val="center"/>
        <w:rPr>
          <w:rFonts w:ascii="Times New Roman" w:eastAsia="Times New Roman" w:hAnsi="Times New Roman" w:cs="Times New Roman"/>
          <w:b/>
          <w:sz w:val="24"/>
          <w:szCs w:val="24"/>
          <w:lang w:eastAsia="lt-LT"/>
        </w:rPr>
      </w:pPr>
    </w:p>
    <w:p w14:paraId="074100B4" w14:textId="77777777" w:rsidR="00AE5B69" w:rsidRPr="00EC0784" w:rsidRDefault="00AE5B69" w:rsidP="00AE5B69">
      <w:pPr>
        <w:pStyle w:val="Sraopastraipa"/>
        <w:numPr>
          <w:ilvl w:val="0"/>
          <w:numId w:val="2"/>
        </w:numPr>
        <w:tabs>
          <w:tab w:val="left" w:pos="1418"/>
        </w:tabs>
        <w:spacing w:after="0" w:line="240" w:lineRule="auto"/>
        <w:ind w:left="0" w:firstLine="851"/>
        <w:jc w:val="both"/>
        <w:rPr>
          <w:rFonts w:ascii="Times New Roman" w:eastAsia="Times New Roman" w:hAnsi="Times New Roman" w:cs="Times New Roman"/>
          <w:sz w:val="24"/>
          <w:szCs w:val="24"/>
          <w:lang w:eastAsia="lt-LT"/>
        </w:rPr>
      </w:pPr>
      <w:r w:rsidRPr="00EC0784">
        <w:rPr>
          <w:rFonts w:ascii="Times New Roman" w:eastAsia="Times New Roman" w:hAnsi="Times New Roman" w:cs="Times New Roman"/>
          <w:sz w:val="24"/>
          <w:szCs w:val="24"/>
          <w:lang w:eastAsia="lt-LT"/>
        </w:rPr>
        <w:t xml:space="preserve">Pasibaigus apeliacijų teikimo ir nagrinėjimo terminui, bet ne vėliau kaip 2 dienos iki pagrindinio priėmimo vykdymo savivaldybės informacinės sistemos pagrindu, gimnazijos direktorius </w:t>
      </w:r>
      <w:r w:rsidRPr="00EC0784">
        <w:rPr>
          <w:rFonts w:ascii="Times New Roman" w:eastAsia="Times New Roman" w:hAnsi="Times New Roman" w:cs="Times New Roman"/>
          <w:sz w:val="24"/>
          <w:szCs w:val="24"/>
          <w:lang w:eastAsia="lt-LT"/>
        </w:rPr>
        <w:lastRenderedPageBreak/>
        <w:t xml:space="preserve">organizuoja kiekvieno pretendento surinktų balų už motyvacijos vertinimą suvedimą į savivaldybės priėmimo informacinę sistemą. </w:t>
      </w:r>
    </w:p>
    <w:p w14:paraId="63C4B9FA" w14:textId="77777777" w:rsidR="00AE5B69" w:rsidRPr="00B2222E" w:rsidRDefault="00AE5B69" w:rsidP="00AE5B69">
      <w:pPr>
        <w:pStyle w:val="Sraopastraipa"/>
        <w:numPr>
          <w:ilvl w:val="0"/>
          <w:numId w:val="2"/>
        </w:numPr>
        <w:shd w:val="clear" w:color="auto" w:fill="FFFFFF"/>
        <w:tabs>
          <w:tab w:val="left" w:pos="1276"/>
        </w:tabs>
        <w:spacing w:after="0" w:line="240" w:lineRule="auto"/>
        <w:ind w:left="0" w:firstLine="851"/>
        <w:jc w:val="both"/>
        <w:textAlignment w:val="baseline"/>
        <w:outlineLvl w:val="4"/>
        <w:rPr>
          <w:rFonts w:ascii="Times New Roman" w:eastAsia="Times New Roman" w:hAnsi="Times New Roman" w:cs="Times New Roman"/>
          <w:bCs/>
          <w:color w:val="212226"/>
          <w:sz w:val="24"/>
          <w:szCs w:val="24"/>
          <w:bdr w:val="none" w:sz="0" w:space="0" w:color="auto" w:frame="1"/>
          <w:lang w:eastAsia="lt-LT"/>
        </w:rPr>
      </w:pPr>
      <w:r w:rsidRPr="00B2222E">
        <w:rPr>
          <w:rFonts w:ascii="Times New Roman" w:eastAsia="Times New Roman" w:hAnsi="Times New Roman" w:cs="Times New Roman"/>
          <w:sz w:val="24"/>
          <w:szCs w:val="24"/>
          <w:lang w:eastAsia="lt-LT"/>
        </w:rPr>
        <w:t>Aprašo įgyvendinimo kontrolę vykdo gimnazijos direktorius.</w:t>
      </w:r>
    </w:p>
    <w:p w14:paraId="0D1F9BB1" w14:textId="77777777" w:rsidR="00AE5B69" w:rsidRDefault="00AE5B69" w:rsidP="00AE5B69">
      <w:pPr>
        <w:spacing w:after="0" w:line="240" w:lineRule="auto"/>
        <w:rPr>
          <w:rFonts w:ascii="Times New Roman" w:eastAsia="Times New Roman" w:hAnsi="Times New Roman" w:cs="Times New Roman"/>
          <w:sz w:val="24"/>
          <w:szCs w:val="24"/>
          <w:lang w:eastAsia="lt-LT"/>
        </w:rPr>
      </w:pPr>
    </w:p>
    <w:p w14:paraId="10A4900C" w14:textId="77777777" w:rsidR="00AE5B69" w:rsidRDefault="00AE5B69" w:rsidP="00AE5B6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____________________________________</w:t>
      </w:r>
    </w:p>
    <w:p w14:paraId="1436DF6C" w14:textId="77777777" w:rsidR="00AE5B69" w:rsidRDefault="00AE5B69" w:rsidP="00AE5B69">
      <w:pPr>
        <w:spacing w:after="0" w:line="240" w:lineRule="auto"/>
        <w:rPr>
          <w:rFonts w:ascii="Times New Roman" w:eastAsia="Times New Roman" w:hAnsi="Times New Roman" w:cs="Times New Roman"/>
          <w:sz w:val="24"/>
          <w:szCs w:val="24"/>
          <w:lang w:eastAsia="lt-LT"/>
        </w:rPr>
      </w:pPr>
    </w:p>
    <w:p w14:paraId="1825FB84" w14:textId="77777777" w:rsidR="00AE5B69" w:rsidRPr="00FE02A6" w:rsidRDefault="00AE5B69" w:rsidP="00AE5B69">
      <w:pPr>
        <w:spacing w:after="0" w:line="240" w:lineRule="auto"/>
        <w:rPr>
          <w:rFonts w:ascii="Times New Roman" w:eastAsia="Times New Roman" w:hAnsi="Times New Roman" w:cs="Times New Roman"/>
          <w:sz w:val="24"/>
          <w:szCs w:val="24"/>
          <w:lang w:eastAsia="lt-LT"/>
        </w:rPr>
      </w:pPr>
      <w:r w:rsidRPr="00FE02A6">
        <w:rPr>
          <w:rFonts w:ascii="Times New Roman" w:eastAsia="Times New Roman" w:hAnsi="Times New Roman" w:cs="Times New Roman"/>
          <w:sz w:val="24"/>
          <w:szCs w:val="24"/>
          <w:lang w:eastAsia="lt-LT"/>
        </w:rPr>
        <w:t>SUDERINTA</w:t>
      </w:r>
    </w:p>
    <w:p w14:paraId="042EC329" w14:textId="77777777" w:rsidR="00AE5B69" w:rsidRPr="00FE02A6" w:rsidRDefault="00AE5B69" w:rsidP="00AE5B69">
      <w:pPr>
        <w:spacing w:after="0" w:line="240" w:lineRule="auto"/>
        <w:rPr>
          <w:rFonts w:ascii="Times New Roman" w:eastAsia="Times New Roman" w:hAnsi="Times New Roman" w:cs="Times New Roman"/>
          <w:sz w:val="24"/>
          <w:szCs w:val="24"/>
          <w:lang w:eastAsia="lt-LT"/>
        </w:rPr>
      </w:pPr>
      <w:r w:rsidRPr="00FE02A6">
        <w:rPr>
          <w:rFonts w:ascii="Times New Roman" w:eastAsia="Times New Roman" w:hAnsi="Times New Roman" w:cs="Times New Roman"/>
          <w:sz w:val="24"/>
          <w:szCs w:val="24"/>
          <w:lang w:eastAsia="lt-LT"/>
        </w:rPr>
        <w:t>Klaipėdos miesto savivaldybės administracijos</w:t>
      </w:r>
    </w:p>
    <w:p w14:paraId="1101A4F5" w14:textId="77777777" w:rsidR="00AE5B69" w:rsidRDefault="00AE5B69" w:rsidP="00AE5B69">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Švietimo skyriaus vedėjo </w:t>
      </w:r>
    </w:p>
    <w:p w14:paraId="0722132A" w14:textId="77777777" w:rsidR="00AE5B69" w:rsidRPr="00DB0C03" w:rsidRDefault="00AE5B69" w:rsidP="00AE5B69">
      <w:pPr>
        <w:spacing w:after="0" w:line="240" w:lineRule="auto"/>
        <w:rPr>
          <w:rFonts w:ascii="Arial" w:eastAsia="Times New Roman" w:hAnsi="Arial" w:cs="Arial"/>
          <w:sz w:val="20"/>
          <w:szCs w:val="20"/>
          <w:lang w:eastAsia="lt-LT"/>
        </w:rPr>
      </w:pPr>
      <w:r>
        <w:rPr>
          <w:rFonts w:ascii="Times New Roman" w:hAnsi="Times New Roman" w:cs="Times New Roman"/>
          <w:noProof/>
          <w:sz w:val="24"/>
          <w:szCs w:val="24"/>
        </w:rPr>
        <w:t>2021</w:t>
      </w:r>
      <w:r w:rsidRPr="00DF4305">
        <w:rPr>
          <w:rFonts w:ascii="Times New Roman" w:hAnsi="Times New Roman" w:cs="Times New Roman"/>
          <w:noProof/>
          <w:sz w:val="24"/>
          <w:szCs w:val="24"/>
        </w:rPr>
        <w:t xml:space="preserve"> m. kovo </w:t>
      </w:r>
      <w:r>
        <w:rPr>
          <w:rFonts w:ascii="Times New Roman" w:hAnsi="Times New Roman" w:cs="Times New Roman"/>
          <w:noProof/>
          <w:sz w:val="24"/>
          <w:szCs w:val="24"/>
        </w:rPr>
        <w:t>22</w:t>
      </w:r>
      <w:r w:rsidRPr="00DF4305">
        <w:rPr>
          <w:rFonts w:ascii="Times New Roman" w:hAnsi="Times New Roman" w:cs="Times New Roman"/>
          <w:noProof/>
          <w:sz w:val="24"/>
          <w:szCs w:val="24"/>
        </w:rPr>
        <w:t xml:space="preserve"> d. </w:t>
      </w:r>
      <w:r>
        <w:rPr>
          <w:rFonts w:ascii="Times New Roman" w:hAnsi="Times New Roman" w:cs="Times New Roman"/>
          <w:sz w:val="24"/>
          <w:szCs w:val="24"/>
        </w:rPr>
        <w:t xml:space="preserve">Nr. </w:t>
      </w:r>
      <w:r w:rsidRPr="00DB0C03">
        <w:rPr>
          <w:rFonts w:ascii="Times New Roman" w:eastAsia="Times New Roman" w:hAnsi="Times New Roman" w:cs="Times New Roman"/>
          <w:bCs/>
          <w:sz w:val="24"/>
          <w:szCs w:val="24"/>
          <w:lang w:eastAsia="lt-LT"/>
        </w:rPr>
        <w:t>ŠV1-72</w:t>
      </w:r>
    </w:p>
    <w:p w14:paraId="4145E2A9" w14:textId="77777777" w:rsidR="00AE5B69" w:rsidRPr="00DF4305" w:rsidRDefault="00AE5B69" w:rsidP="00AE5B69">
      <w:pPr>
        <w:spacing w:after="0" w:line="240" w:lineRule="auto"/>
        <w:rPr>
          <w:rFonts w:ascii="Times New Roman" w:hAnsi="Times New Roman" w:cs="Times New Roman"/>
        </w:rPr>
      </w:pPr>
    </w:p>
    <w:p w14:paraId="31155446" w14:textId="77777777" w:rsidR="00AE5B69" w:rsidRDefault="00AE5B69" w:rsidP="00AE5B69">
      <w:pPr>
        <w:spacing w:after="0" w:line="240" w:lineRule="auto"/>
        <w:jc w:val="center"/>
        <w:rPr>
          <w:rFonts w:ascii="Times New Roman" w:eastAsia="Times New Roman" w:hAnsi="Times New Roman" w:cs="Times New Roman"/>
          <w:sz w:val="24"/>
          <w:szCs w:val="24"/>
          <w:lang w:eastAsia="lt-LT"/>
        </w:rPr>
      </w:pPr>
    </w:p>
    <w:p w14:paraId="1A4EC3F8" w14:textId="77777777" w:rsidR="00725416" w:rsidRDefault="00725416"/>
    <w:sectPr w:rsidR="00725416" w:rsidSect="00AE5B69">
      <w:headerReference w:type="default" r:id="rId8"/>
      <w:pgSz w:w="12240" w:h="15840"/>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6B4FD" w14:textId="77777777" w:rsidR="00505F2F" w:rsidRDefault="00505F2F" w:rsidP="00AE5B69">
      <w:pPr>
        <w:spacing w:after="0" w:line="240" w:lineRule="auto"/>
      </w:pPr>
      <w:r>
        <w:separator/>
      </w:r>
    </w:p>
  </w:endnote>
  <w:endnote w:type="continuationSeparator" w:id="0">
    <w:p w14:paraId="4A30CBEC" w14:textId="77777777" w:rsidR="00505F2F" w:rsidRDefault="00505F2F" w:rsidP="00AE5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46CEB" w14:textId="77777777" w:rsidR="00505F2F" w:rsidRDefault="00505F2F" w:rsidP="00AE5B69">
      <w:pPr>
        <w:spacing w:after="0" w:line="240" w:lineRule="auto"/>
      </w:pPr>
      <w:r>
        <w:separator/>
      </w:r>
    </w:p>
  </w:footnote>
  <w:footnote w:type="continuationSeparator" w:id="0">
    <w:p w14:paraId="34C38933" w14:textId="77777777" w:rsidR="00505F2F" w:rsidRDefault="00505F2F" w:rsidP="00AE5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952720"/>
      <w:docPartObj>
        <w:docPartGallery w:val="Page Numbers (Top of Page)"/>
        <w:docPartUnique/>
      </w:docPartObj>
    </w:sdtPr>
    <w:sdtEndPr/>
    <w:sdtContent>
      <w:p w14:paraId="59330B61" w14:textId="4430A578" w:rsidR="00AE5B69" w:rsidRDefault="00AE5B69">
        <w:pPr>
          <w:pStyle w:val="Antrats"/>
          <w:jc w:val="center"/>
        </w:pPr>
        <w:r>
          <w:fldChar w:fldCharType="begin"/>
        </w:r>
        <w:r>
          <w:instrText>PAGE   \* MERGEFORMAT</w:instrText>
        </w:r>
        <w:r>
          <w:fldChar w:fldCharType="separate"/>
        </w:r>
        <w:r w:rsidR="00823664">
          <w:rPr>
            <w:noProof/>
          </w:rPr>
          <w:t>1</w:t>
        </w:r>
        <w:r>
          <w:fldChar w:fldCharType="end"/>
        </w:r>
      </w:p>
    </w:sdtContent>
  </w:sdt>
  <w:p w14:paraId="16487A22" w14:textId="77777777" w:rsidR="00AE5B69" w:rsidRDefault="00AE5B69">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40263"/>
    <w:multiLevelType w:val="hybridMultilevel"/>
    <w:tmpl w:val="A6BCF09A"/>
    <w:lvl w:ilvl="0" w:tplc="F12A98A0">
      <w:start w:val="20"/>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695E1903"/>
    <w:multiLevelType w:val="multilevel"/>
    <w:tmpl w:val="59825BC2"/>
    <w:lvl w:ilvl="0">
      <w:start w:val="1"/>
      <w:numFmt w:val="decimal"/>
      <w:lvlText w:val="%1."/>
      <w:lvlJc w:val="left"/>
      <w:pPr>
        <w:ind w:left="1211" w:hanging="360"/>
      </w:pPr>
      <w:rPr>
        <w:rFonts w:hint="default"/>
      </w:rPr>
    </w:lvl>
    <w:lvl w:ilvl="1">
      <w:start w:val="1"/>
      <w:numFmt w:val="decimal"/>
      <w:isLgl/>
      <w:lvlText w:val="%1.%2."/>
      <w:lvlJc w:val="left"/>
      <w:pPr>
        <w:ind w:left="1635"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8A"/>
    <w:rsid w:val="00505F2F"/>
    <w:rsid w:val="0060571B"/>
    <w:rsid w:val="00725416"/>
    <w:rsid w:val="00823664"/>
    <w:rsid w:val="00AE5B69"/>
    <w:rsid w:val="00B3148A"/>
    <w:rsid w:val="00F36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8787"/>
  <w15:chartTrackingRefBased/>
  <w15:docId w15:val="{2EFA2929-8C6C-4E68-B0CB-7EC9F49F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E5B69"/>
    <w:pPr>
      <w:spacing w:after="200" w:line="276"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E5B69"/>
    <w:pPr>
      <w:ind w:left="720"/>
      <w:contextualSpacing/>
    </w:pPr>
  </w:style>
  <w:style w:type="character" w:styleId="Hipersaitas">
    <w:name w:val="Hyperlink"/>
    <w:basedOn w:val="Numatytasispastraiposriftas"/>
    <w:uiPriority w:val="99"/>
    <w:unhideWhenUsed/>
    <w:rsid w:val="00AE5B69"/>
    <w:rPr>
      <w:color w:val="0563C1" w:themeColor="hyperlink"/>
      <w:u w:val="single"/>
    </w:rPr>
  </w:style>
  <w:style w:type="table" w:styleId="Lentelstinklelis">
    <w:name w:val="Table Grid"/>
    <w:basedOn w:val="prastojilentel"/>
    <w:uiPriority w:val="59"/>
    <w:rsid w:val="00AE5B6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AE5B69"/>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AE5B69"/>
    <w:rPr>
      <w:lang w:val="lt-LT"/>
    </w:rPr>
  </w:style>
  <w:style w:type="paragraph" w:styleId="Porat">
    <w:name w:val="footer"/>
    <w:basedOn w:val="prastasis"/>
    <w:link w:val="PoratDiagrama"/>
    <w:uiPriority w:val="99"/>
    <w:unhideWhenUsed/>
    <w:rsid w:val="00AE5B69"/>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AE5B69"/>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etrungesgimnazij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5196</Words>
  <Characters>2963</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Švietimo ir mokslo ministerija</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Vartotojas1</dc:creator>
  <cp:keywords/>
  <dc:description/>
  <cp:lastModifiedBy>Mokytojas</cp:lastModifiedBy>
  <cp:revision>2</cp:revision>
  <dcterms:created xsi:type="dcterms:W3CDTF">2021-04-09T06:40:00Z</dcterms:created>
  <dcterms:modified xsi:type="dcterms:W3CDTF">2021-04-09T06:40:00Z</dcterms:modified>
</cp:coreProperties>
</file>