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9"/>
        <w:gridCol w:w="2057"/>
        <w:gridCol w:w="2604"/>
        <w:gridCol w:w="1804"/>
      </w:tblGrid>
      <w:tr w:rsidR="00496483" w:rsidRPr="001848C2" w:rsidTr="00496483">
        <w:tc>
          <w:tcPr>
            <w:tcW w:w="2029" w:type="dxa"/>
            <w:vAlign w:val="center"/>
          </w:tcPr>
          <w:p w:rsidR="00496483" w:rsidRPr="001848C2" w:rsidRDefault="00496483" w:rsidP="007765A9">
            <w:pPr>
              <w:jc w:val="center"/>
              <w:rPr>
                <w:rFonts w:ascii="Arial" w:hAnsi="Arial" w:cs="Arial"/>
                <w:lang w:val="en-GB" w:eastAsia="lt-LT"/>
              </w:rPr>
            </w:pPr>
            <w:r w:rsidRPr="001848C2">
              <w:rPr>
                <w:rFonts w:ascii="Arial" w:hAnsi="Arial" w:cs="Arial"/>
                <w:b/>
                <w:noProof/>
                <w:sz w:val="28"/>
                <w:szCs w:val="28"/>
                <w:lang w:eastAsia="lt-LT"/>
              </w:rPr>
              <w:drawing>
                <wp:inline distT="0" distB="0" distL="0" distR="0" wp14:anchorId="112B19CC" wp14:editId="3D895DE2">
                  <wp:extent cx="1000142" cy="900000"/>
                  <wp:effectExtent l="0" t="0" r="0" b="0"/>
                  <wp:docPr id="13" name="Picture 13" descr="C:\Users\Vilius\AppData\Local\Microsoft\Windows\INetCache\Content.Word\klaipedos miesto savivaldyb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Vilius\AppData\Local\Microsoft\Windows\INetCache\Content.Word\klaipedos miesto savivaldyb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42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7" w:type="dxa"/>
            <w:vAlign w:val="center"/>
          </w:tcPr>
          <w:p w:rsidR="00496483" w:rsidRPr="001848C2" w:rsidRDefault="00496483" w:rsidP="007765A9">
            <w:pPr>
              <w:jc w:val="center"/>
              <w:rPr>
                <w:rFonts w:ascii="Arial" w:hAnsi="Arial" w:cs="Arial"/>
                <w:lang w:val="en-GB" w:eastAsia="lt-LT"/>
              </w:rPr>
            </w:pPr>
            <w:r w:rsidRPr="001848C2">
              <w:rPr>
                <w:rFonts w:ascii="Arial" w:hAnsi="Arial" w:cs="Arial"/>
                <w:i/>
                <w:noProof/>
                <w:lang w:eastAsia="lt-LT"/>
              </w:rPr>
              <w:drawing>
                <wp:inline distT="0" distB="0" distL="0" distR="0" wp14:anchorId="59E37879" wp14:editId="06919DD7">
                  <wp:extent cx="1029884" cy="486888"/>
                  <wp:effectExtent l="0" t="0" r="0" b="8890"/>
                  <wp:docPr id="14" name="Picture 14" descr="C:\Users\Birute\Desktop\Pictures\5461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irute\Desktop\Pictures\5461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463" cy="490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4" w:type="dxa"/>
            <w:vAlign w:val="center"/>
          </w:tcPr>
          <w:p w:rsidR="00496483" w:rsidRPr="001848C2" w:rsidRDefault="00496483" w:rsidP="007765A9">
            <w:pPr>
              <w:jc w:val="center"/>
              <w:rPr>
                <w:rFonts w:ascii="Arial" w:hAnsi="Arial" w:cs="Arial"/>
                <w:lang w:val="en-GB" w:eastAsia="lt-LT"/>
              </w:rPr>
            </w:pPr>
            <w:r w:rsidRPr="001848C2">
              <w:rPr>
                <w:rFonts w:ascii="Arial" w:hAnsi="Arial" w:cs="Arial"/>
                <w:noProof/>
                <w:lang w:eastAsia="lt-LT"/>
              </w:rPr>
              <w:drawing>
                <wp:inline distT="0" distB="0" distL="0" distR="0" wp14:anchorId="1B60F974" wp14:editId="724EA164">
                  <wp:extent cx="1252114" cy="792000"/>
                  <wp:effectExtent l="0" t="0" r="5715" b="8255"/>
                  <wp:docPr id="15" name="Paveikslėlis 2" descr="C:\Users\Vitalija\Desktop\LAKMA_zalias_logo_dideli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talija\Desktop\LAKMA_zalias_logo_dideli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114" cy="7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4" w:type="dxa"/>
            <w:vAlign w:val="center"/>
          </w:tcPr>
          <w:p w:rsidR="00496483" w:rsidRPr="001848C2" w:rsidRDefault="00496483" w:rsidP="007765A9">
            <w:pPr>
              <w:jc w:val="center"/>
              <w:rPr>
                <w:rFonts w:ascii="Arial" w:hAnsi="Arial" w:cs="Arial"/>
                <w:lang w:val="en-GB" w:eastAsia="lt-LT"/>
              </w:rPr>
            </w:pPr>
            <w:r w:rsidRPr="001848C2">
              <w:rPr>
                <w:rFonts w:ascii="Arial" w:hAnsi="Arial" w:cs="Arial"/>
                <w:noProof/>
                <w:lang w:eastAsia="lt-LT"/>
              </w:rPr>
              <w:drawing>
                <wp:inline distT="0" distB="0" distL="0" distR="0" wp14:anchorId="4D9279C1" wp14:editId="0755C7D8">
                  <wp:extent cx="845501" cy="900000"/>
                  <wp:effectExtent l="0" t="0" r="0" b="0"/>
                  <wp:docPr id="781" name="Picture 7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501" cy="9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46137" w:rsidRPr="001848C2" w:rsidRDefault="00C46137" w:rsidP="00496483">
      <w:pPr>
        <w:jc w:val="center"/>
        <w:rPr>
          <w:rFonts w:ascii="Arial" w:hAnsi="Arial" w:cs="Arial"/>
          <w:sz w:val="28"/>
          <w:szCs w:val="28"/>
          <w:lang w:val="en-GB"/>
        </w:rPr>
      </w:pPr>
    </w:p>
    <w:p w:rsidR="008E1CB3" w:rsidRPr="001848C2" w:rsidRDefault="00AC5284" w:rsidP="00496483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1848C2">
        <w:rPr>
          <w:rFonts w:ascii="Arial" w:hAnsi="Arial" w:cs="Arial"/>
          <w:sz w:val="28"/>
          <w:szCs w:val="28"/>
          <w:lang w:val="en-GB"/>
        </w:rPr>
        <w:t xml:space="preserve">The second Regional </w:t>
      </w:r>
      <w:r w:rsidR="004458F4" w:rsidRPr="001848C2">
        <w:rPr>
          <w:rFonts w:ascii="Arial" w:hAnsi="Arial" w:cs="Arial"/>
          <w:sz w:val="28"/>
          <w:szCs w:val="28"/>
          <w:lang w:val="en-GB"/>
        </w:rPr>
        <w:t>Conference and t</w:t>
      </w:r>
      <w:r w:rsidR="00C46137" w:rsidRPr="001848C2">
        <w:rPr>
          <w:rFonts w:ascii="Arial" w:hAnsi="Arial" w:cs="Arial"/>
          <w:sz w:val="28"/>
          <w:szCs w:val="28"/>
          <w:lang w:val="en-GB"/>
        </w:rPr>
        <w:t xml:space="preserve">he Exhibition of methodological </w:t>
      </w:r>
      <w:r w:rsidR="004458F4" w:rsidRPr="001848C2">
        <w:rPr>
          <w:rFonts w:ascii="Arial" w:hAnsi="Arial" w:cs="Arial"/>
          <w:sz w:val="28"/>
          <w:szCs w:val="28"/>
          <w:lang w:val="en-GB"/>
        </w:rPr>
        <w:t>works</w:t>
      </w:r>
    </w:p>
    <w:p w:rsidR="004458F4" w:rsidRPr="001848C2" w:rsidRDefault="004458F4" w:rsidP="00CE65A3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1848C2">
        <w:rPr>
          <w:rFonts w:ascii="Arial" w:hAnsi="Arial" w:cs="Arial"/>
          <w:sz w:val="28"/>
          <w:szCs w:val="28"/>
          <w:lang w:val="en-GB"/>
        </w:rPr>
        <w:t>29 October 2015</w:t>
      </w:r>
    </w:p>
    <w:p w:rsidR="004458F4" w:rsidRPr="001848C2" w:rsidRDefault="004458F4" w:rsidP="00CE65A3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1848C2">
        <w:rPr>
          <w:rFonts w:ascii="Arial" w:hAnsi="Arial" w:cs="Arial"/>
          <w:b/>
          <w:sz w:val="28"/>
          <w:szCs w:val="28"/>
          <w:lang w:val="en-GB"/>
        </w:rPr>
        <w:t>“EFL: Fundamental Learning Goals and Language Learner Strategies“</w:t>
      </w:r>
    </w:p>
    <w:p w:rsidR="004458F4" w:rsidRDefault="004458F4" w:rsidP="00CE65A3">
      <w:pPr>
        <w:jc w:val="center"/>
        <w:rPr>
          <w:rFonts w:ascii="Arial" w:hAnsi="Arial" w:cs="Arial"/>
          <w:sz w:val="28"/>
          <w:szCs w:val="28"/>
          <w:lang w:val="en-GB"/>
        </w:rPr>
      </w:pPr>
      <w:proofErr w:type="spellStart"/>
      <w:r w:rsidRPr="001848C2">
        <w:rPr>
          <w:rFonts w:ascii="Arial" w:hAnsi="Arial" w:cs="Arial"/>
          <w:sz w:val="28"/>
          <w:szCs w:val="28"/>
          <w:lang w:val="en-GB"/>
        </w:rPr>
        <w:t>V</w:t>
      </w:r>
      <w:r w:rsidR="00BB4402">
        <w:rPr>
          <w:rFonts w:ascii="Arial" w:hAnsi="Arial" w:cs="Arial"/>
          <w:sz w:val="28"/>
          <w:szCs w:val="28"/>
          <w:lang w:val="en-GB"/>
        </w:rPr>
        <w:t>ė</w:t>
      </w:r>
      <w:r w:rsidRPr="001848C2">
        <w:rPr>
          <w:rFonts w:ascii="Arial" w:hAnsi="Arial" w:cs="Arial"/>
          <w:sz w:val="28"/>
          <w:szCs w:val="28"/>
          <w:lang w:val="en-GB"/>
        </w:rPr>
        <w:t>trung</w:t>
      </w:r>
      <w:r w:rsidR="00BB4402">
        <w:rPr>
          <w:rFonts w:ascii="Arial" w:hAnsi="Arial" w:cs="Arial"/>
          <w:sz w:val="28"/>
          <w:szCs w:val="28"/>
          <w:lang w:val="en-GB"/>
        </w:rPr>
        <w:t>ė</w:t>
      </w:r>
      <w:proofErr w:type="spellEnd"/>
      <w:r w:rsidRPr="001848C2">
        <w:rPr>
          <w:rFonts w:ascii="Arial" w:hAnsi="Arial" w:cs="Arial"/>
          <w:sz w:val="28"/>
          <w:szCs w:val="28"/>
          <w:lang w:val="en-GB"/>
        </w:rPr>
        <w:t xml:space="preserve"> gymnasium, </w:t>
      </w:r>
      <w:proofErr w:type="spellStart"/>
      <w:r w:rsidRPr="001848C2">
        <w:rPr>
          <w:rFonts w:ascii="Arial" w:hAnsi="Arial" w:cs="Arial"/>
          <w:sz w:val="28"/>
          <w:szCs w:val="28"/>
          <w:lang w:val="en-GB"/>
        </w:rPr>
        <w:t>Klaip</w:t>
      </w:r>
      <w:r w:rsidR="00BB4402">
        <w:rPr>
          <w:rFonts w:ascii="Arial" w:hAnsi="Arial" w:cs="Arial"/>
          <w:sz w:val="28"/>
          <w:szCs w:val="28"/>
          <w:lang w:val="en-GB"/>
        </w:rPr>
        <w:t>ė</w:t>
      </w:r>
      <w:r w:rsidRPr="001848C2">
        <w:rPr>
          <w:rFonts w:ascii="Arial" w:hAnsi="Arial" w:cs="Arial"/>
          <w:sz w:val="28"/>
          <w:szCs w:val="28"/>
          <w:lang w:val="en-GB"/>
        </w:rPr>
        <w:t>da</w:t>
      </w:r>
      <w:proofErr w:type="spellEnd"/>
    </w:p>
    <w:p w:rsidR="00E4374D" w:rsidRPr="001848C2" w:rsidRDefault="00E4374D" w:rsidP="00CE65A3">
      <w:pPr>
        <w:jc w:val="center"/>
        <w:rPr>
          <w:rFonts w:ascii="Arial" w:hAnsi="Arial" w:cs="Arial"/>
          <w:sz w:val="28"/>
          <w:szCs w:val="28"/>
          <w:lang w:val="en-GB"/>
        </w:rPr>
      </w:pPr>
    </w:p>
    <w:p w:rsidR="004458F4" w:rsidRPr="001848C2" w:rsidRDefault="004458F4" w:rsidP="00CE65A3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1848C2">
        <w:rPr>
          <w:rFonts w:ascii="Arial" w:hAnsi="Arial" w:cs="Arial"/>
          <w:b/>
          <w:sz w:val="28"/>
          <w:szCs w:val="28"/>
          <w:lang w:val="en-GB"/>
        </w:rPr>
        <w:t>PROGRAMME</w:t>
      </w:r>
      <w:r w:rsidR="00C46137" w:rsidRPr="001848C2">
        <w:rPr>
          <w:rFonts w:ascii="Arial" w:hAnsi="Arial" w:cs="Arial"/>
          <w:b/>
          <w:sz w:val="28"/>
          <w:szCs w:val="28"/>
          <w:lang w:val="en-GB"/>
        </w:rPr>
        <w:t xml:space="preserve"> </w:t>
      </w:r>
    </w:p>
    <w:tbl>
      <w:tblPr>
        <w:tblStyle w:val="TableGrid"/>
        <w:tblW w:w="10031" w:type="dxa"/>
        <w:tblLayout w:type="fixed"/>
        <w:tblLook w:val="04A0" w:firstRow="1" w:lastRow="0" w:firstColumn="1" w:lastColumn="0" w:noHBand="0" w:noVBand="1"/>
      </w:tblPr>
      <w:tblGrid>
        <w:gridCol w:w="2235"/>
        <w:gridCol w:w="7796"/>
      </w:tblGrid>
      <w:tr w:rsidR="004458F4" w:rsidRPr="001848C2" w:rsidTr="00434DFB">
        <w:tc>
          <w:tcPr>
            <w:tcW w:w="2235" w:type="dxa"/>
            <w:vAlign w:val="center"/>
          </w:tcPr>
          <w:p w:rsidR="004458F4" w:rsidRPr="001848C2" w:rsidRDefault="004458F4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09:00</w:t>
            </w:r>
            <w:r w:rsidR="00C46137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– </w:t>
            </w: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10:00</w:t>
            </w:r>
          </w:p>
        </w:tc>
        <w:tc>
          <w:tcPr>
            <w:tcW w:w="7796" w:type="dxa"/>
            <w:vAlign w:val="center"/>
          </w:tcPr>
          <w:p w:rsidR="004458F4" w:rsidRPr="001848C2" w:rsidRDefault="006F0000" w:rsidP="00434DFB">
            <w:pPr>
              <w:spacing w:before="4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REGISTRATION</w:t>
            </w:r>
            <w:r w:rsidR="00FA105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FA1052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1848C2">
              <w:rPr>
                <w:rFonts w:ascii="Arial" w:hAnsi="Arial" w:cs="Arial"/>
                <w:sz w:val="24"/>
                <w:szCs w:val="24"/>
                <w:lang w:val="en-GB"/>
              </w:rPr>
              <w:t>2nd floor</w:t>
            </w:r>
            <w:r w:rsidR="004458F4" w:rsidRPr="001848C2">
              <w:rPr>
                <w:rFonts w:ascii="Arial" w:hAnsi="Arial" w:cs="Arial"/>
                <w:sz w:val="24"/>
                <w:szCs w:val="24"/>
                <w:lang w:val="en-GB"/>
              </w:rPr>
              <w:t xml:space="preserve"> School Hall Foyer</w:t>
            </w:r>
          </w:p>
        </w:tc>
      </w:tr>
      <w:tr w:rsidR="004458F4" w:rsidRPr="001848C2" w:rsidTr="00434DFB">
        <w:tc>
          <w:tcPr>
            <w:tcW w:w="2235" w:type="dxa"/>
            <w:vAlign w:val="center"/>
          </w:tcPr>
          <w:p w:rsidR="004458F4" w:rsidRPr="001848C2" w:rsidRDefault="006F0000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10:00</w:t>
            </w:r>
            <w:r w:rsidR="00C46137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–</w:t>
            </w: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10:20</w:t>
            </w:r>
          </w:p>
        </w:tc>
        <w:tc>
          <w:tcPr>
            <w:tcW w:w="7796" w:type="dxa"/>
            <w:vAlign w:val="center"/>
          </w:tcPr>
          <w:p w:rsidR="00FA1052" w:rsidRDefault="006F0000" w:rsidP="00434DFB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OPENING</w:t>
            </w:r>
            <w:r w:rsidR="00FA105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FA1052" w:rsidRPr="00FA1052">
              <w:rPr>
                <w:rFonts w:ascii="Arial" w:hAnsi="Arial" w:cs="Arial"/>
                <w:sz w:val="24"/>
                <w:szCs w:val="24"/>
                <w:lang w:val="en-GB"/>
              </w:rPr>
              <w:t>2nd floor School hall</w:t>
            </w:r>
          </w:p>
          <w:p w:rsidR="004458F4" w:rsidRPr="00FA1052" w:rsidRDefault="006F0000" w:rsidP="00434DFB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FA1052">
              <w:rPr>
                <w:rFonts w:ascii="Arial" w:hAnsi="Arial" w:cs="Arial"/>
                <w:sz w:val="24"/>
                <w:szCs w:val="24"/>
                <w:lang w:val="en-GB"/>
              </w:rPr>
              <w:t xml:space="preserve">Moderator </w:t>
            </w:r>
            <w:proofErr w:type="spellStart"/>
            <w:r w:rsidRPr="00FA1052">
              <w:rPr>
                <w:rFonts w:ascii="Arial" w:hAnsi="Arial" w:cs="Arial"/>
                <w:b/>
                <w:sz w:val="24"/>
                <w:szCs w:val="24"/>
                <w:lang w:val="en-GB"/>
              </w:rPr>
              <w:t>Vitalija</w:t>
            </w:r>
            <w:proofErr w:type="spellEnd"/>
            <w:r w:rsidRPr="00FA105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FA1052">
              <w:rPr>
                <w:rFonts w:ascii="Arial" w:hAnsi="Arial" w:cs="Arial"/>
                <w:b/>
                <w:sz w:val="24"/>
                <w:szCs w:val="24"/>
                <w:lang w:val="en-GB"/>
              </w:rPr>
              <w:t>Pliakuvien</w:t>
            </w:r>
            <w:r w:rsidR="00BB4402">
              <w:rPr>
                <w:rFonts w:ascii="Arial" w:hAnsi="Arial" w:cs="Arial"/>
                <w:b/>
                <w:sz w:val="24"/>
                <w:szCs w:val="24"/>
                <w:lang w:val="en-GB"/>
              </w:rPr>
              <w:t>ė</w:t>
            </w:r>
            <w:proofErr w:type="spellEnd"/>
          </w:p>
          <w:p w:rsidR="00FA1052" w:rsidRDefault="006F0000" w:rsidP="00434DFB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WELCOME </w:t>
            </w:r>
            <w:r w:rsidR="00FA1052">
              <w:rPr>
                <w:rFonts w:ascii="Arial" w:hAnsi="Arial" w:cs="Arial"/>
                <w:b/>
                <w:sz w:val="24"/>
                <w:szCs w:val="24"/>
                <w:lang w:val="en-GB"/>
              </w:rPr>
              <w:t>SPEECHES</w:t>
            </w:r>
          </w:p>
          <w:p w:rsidR="006F0000" w:rsidRPr="00FA1052" w:rsidRDefault="006F0000" w:rsidP="00434DFB">
            <w:pPr>
              <w:spacing w:before="40"/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R</w:t>
            </w:r>
            <w:r w:rsidR="00167778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amvydas</w:t>
            </w:r>
            <w:proofErr w:type="spellEnd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Ju</w:t>
            </w:r>
            <w:r w:rsidR="00BB4402">
              <w:rPr>
                <w:rFonts w:ascii="Arial" w:hAnsi="Arial" w:cs="Arial"/>
                <w:b/>
                <w:sz w:val="24"/>
                <w:szCs w:val="24"/>
                <w:lang w:val="en-GB"/>
              </w:rPr>
              <w:t>š</w:t>
            </w:r>
            <w:r w:rsidR="00FA1052">
              <w:rPr>
                <w:rFonts w:ascii="Arial" w:hAnsi="Arial" w:cs="Arial"/>
                <w:b/>
                <w:sz w:val="24"/>
                <w:szCs w:val="24"/>
                <w:lang w:val="en-GB"/>
              </w:rPr>
              <w:t>ka</w:t>
            </w:r>
            <w:proofErr w:type="spellEnd"/>
            <w:r w:rsidR="001848C2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Pr="00FA1052">
              <w:rPr>
                <w:rFonts w:ascii="Arial" w:hAnsi="Arial" w:cs="Arial"/>
                <w:sz w:val="24"/>
                <w:szCs w:val="24"/>
                <w:lang w:val="en-GB"/>
              </w:rPr>
              <w:t xml:space="preserve">the </w:t>
            </w:r>
            <w:r w:rsidR="001848C2" w:rsidRPr="00FA1052">
              <w:rPr>
                <w:rFonts w:ascii="Arial" w:hAnsi="Arial" w:cs="Arial"/>
                <w:sz w:val="24"/>
                <w:szCs w:val="24"/>
                <w:lang w:val="en-GB"/>
              </w:rPr>
              <w:t>principal</w:t>
            </w:r>
            <w:r w:rsidRPr="00FA1052">
              <w:rPr>
                <w:rFonts w:ascii="Arial" w:hAnsi="Arial" w:cs="Arial"/>
                <w:sz w:val="24"/>
                <w:szCs w:val="24"/>
                <w:lang w:val="en-GB"/>
              </w:rPr>
              <w:t xml:space="preserve"> of </w:t>
            </w:r>
            <w:proofErr w:type="spellStart"/>
            <w:r w:rsidR="00CC6890" w:rsidRPr="00FA1052">
              <w:rPr>
                <w:rFonts w:ascii="Arial" w:hAnsi="Arial" w:cs="Arial"/>
                <w:sz w:val="24"/>
                <w:szCs w:val="24"/>
                <w:lang w:val="en-GB"/>
              </w:rPr>
              <w:t>V</w:t>
            </w:r>
            <w:r w:rsidR="00BB4402">
              <w:rPr>
                <w:rFonts w:ascii="Arial" w:hAnsi="Arial" w:cs="Arial"/>
                <w:sz w:val="24"/>
                <w:szCs w:val="24"/>
                <w:lang w:val="en-GB"/>
              </w:rPr>
              <w:t>ė</w:t>
            </w:r>
            <w:r w:rsidRPr="00FA1052">
              <w:rPr>
                <w:rFonts w:ascii="Arial" w:hAnsi="Arial" w:cs="Arial"/>
                <w:sz w:val="24"/>
                <w:szCs w:val="24"/>
                <w:lang w:val="en-GB"/>
              </w:rPr>
              <w:t>trung</w:t>
            </w:r>
            <w:r w:rsidR="00BB4402">
              <w:rPr>
                <w:rFonts w:ascii="Arial" w:hAnsi="Arial" w:cs="Arial"/>
                <w:sz w:val="24"/>
                <w:szCs w:val="24"/>
                <w:lang w:val="en-GB"/>
              </w:rPr>
              <w:t>ė</w:t>
            </w:r>
            <w:proofErr w:type="spellEnd"/>
            <w:r w:rsidRPr="00FA1052">
              <w:rPr>
                <w:rFonts w:ascii="Arial" w:hAnsi="Arial" w:cs="Arial"/>
                <w:sz w:val="24"/>
                <w:szCs w:val="24"/>
                <w:lang w:val="en-GB"/>
              </w:rPr>
              <w:t xml:space="preserve"> gymnasium</w:t>
            </w:r>
          </w:p>
          <w:p w:rsidR="006F0000" w:rsidRPr="001848C2" w:rsidRDefault="000F2837" w:rsidP="00BB4402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Vida </w:t>
            </w: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Bubliauskien</w:t>
            </w:r>
            <w:r w:rsidR="00BB4402">
              <w:rPr>
                <w:rFonts w:ascii="Arial" w:hAnsi="Arial" w:cs="Arial"/>
                <w:b/>
                <w:sz w:val="24"/>
                <w:szCs w:val="24"/>
                <w:lang w:val="en-GB"/>
              </w:rPr>
              <w:t>ė</w:t>
            </w:r>
            <w:proofErr w:type="spellEnd"/>
            <w:r w:rsidR="00FA105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6F0000" w:rsidRPr="00FA1052">
              <w:rPr>
                <w:rFonts w:ascii="Arial" w:hAnsi="Arial" w:cs="Arial"/>
                <w:sz w:val="24"/>
                <w:szCs w:val="24"/>
                <w:lang w:val="en-GB"/>
              </w:rPr>
              <w:t xml:space="preserve">the inspector of </w:t>
            </w:r>
            <w:proofErr w:type="spellStart"/>
            <w:r w:rsidR="006F0000" w:rsidRPr="00FA1052">
              <w:rPr>
                <w:rFonts w:ascii="Arial" w:hAnsi="Arial" w:cs="Arial"/>
                <w:sz w:val="24"/>
                <w:szCs w:val="24"/>
                <w:lang w:val="en-GB"/>
              </w:rPr>
              <w:t>Klaip</w:t>
            </w:r>
            <w:r w:rsidR="00BB4402">
              <w:rPr>
                <w:rFonts w:ascii="Arial" w:hAnsi="Arial" w:cs="Arial"/>
                <w:sz w:val="24"/>
                <w:szCs w:val="24"/>
                <w:lang w:val="en-GB"/>
              </w:rPr>
              <w:t>ė</w:t>
            </w:r>
            <w:r w:rsidR="006F0000" w:rsidRPr="00FA1052">
              <w:rPr>
                <w:rFonts w:ascii="Arial" w:hAnsi="Arial" w:cs="Arial"/>
                <w:sz w:val="24"/>
                <w:szCs w:val="24"/>
                <w:lang w:val="en-GB"/>
              </w:rPr>
              <w:t>da</w:t>
            </w:r>
            <w:proofErr w:type="spellEnd"/>
            <w:r w:rsidR="006F0000" w:rsidRPr="00FA1052">
              <w:rPr>
                <w:rFonts w:ascii="Arial" w:hAnsi="Arial" w:cs="Arial"/>
                <w:sz w:val="24"/>
                <w:szCs w:val="24"/>
                <w:lang w:val="en-GB"/>
              </w:rPr>
              <w:t xml:space="preserve"> Education</w:t>
            </w:r>
            <w:r w:rsidR="006F0000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6F0000" w:rsidRPr="00FA1052">
              <w:rPr>
                <w:rFonts w:ascii="Arial" w:hAnsi="Arial" w:cs="Arial"/>
                <w:sz w:val="24"/>
                <w:szCs w:val="24"/>
                <w:lang w:val="en-GB"/>
              </w:rPr>
              <w:t>department</w:t>
            </w:r>
          </w:p>
        </w:tc>
      </w:tr>
      <w:tr w:rsidR="004458F4" w:rsidRPr="001848C2" w:rsidTr="00434DFB">
        <w:tc>
          <w:tcPr>
            <w:tcW w:w="2235" w:type="dxa"/>
            <w:vAlign w:val="center"/>
          </w:tcPr>
          <w:p w:rsidR="004458F4" w:rsidRPr="001848C2" w:rsidRDefault="006F0000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10:20 – 12:20</w:t>
            </w:r>
          </w:p>
        </w:tc>
        <w:tc>
          <w:tcPr>
            <w:tcW w:w="7796" w:type="dxa"/>
            <w:vAlign w:val="center"/>
          </w:tcPr>
          <w:p w:rsidR="004458F4" w:rsidRPr="001848C2" w:rsidRDefault="006F0000" w:rsidP="00434DFB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PLENARY TALKS</w:t>
            </w:r>
          </w:p>
        </w:tc>
      </w:tr>
      <w:tr w:rsidR="004458F4" w:rsidRPr="001848C2" w:rsidTr="00434DFB">
        <w:tc>
          <w:tcPr>
            <w:tcW w:w="2235" w:type="dxa"/>
            <w:vAlign w:val="center"/>
          </w:tcPr>
          <w:p w:rsidR="004458F4" w:rsidRPr="001848C2" w:rsidRDefault="006F0000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10:20 – 10:50</w:t>
            </w:r>
          </w:p>
        </w:tc>
        <w:tc>
          <w:tcPr>
            <w:tcW w:w="7796" w:type="dxa"/>
            <w:vAlign w:val="center"/>
          </w:tcPr>
          <w:p w:rsidR="004458F4" w:rsidRPr="00434DFB" w:rsidRDefault="00E724EE" w:rsidP="00434DFB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Sandra </w:t>
            </w: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Degtiar</w:t>
            </w:r>
            <w:proofErr w:type="spellEnd"/>
            <w:r w:rsidR="00B431D6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B664A7" w:rsidRPr="00434DFB">
              <w:rPr>
                <w:rFonts w:ascii="Arial" w:hAnsi="Arial" w:cs="Arial"/>
                <w:sz w:val="24"/>
                <w:szCs w:val="24"/>
                <w:lang w:val="en-GB"/>
              </w:rPr>
              <w:t>Klaip</w:t>
            </w:r>
            <w:r w:rsidR="00BB4402">
              <w:rPr>
                <w:rFonts w:ascii="Arial" w:hAnsi="Arial" w:cs="Arial"/>
                <w:sz w:val="24"/>
                <w:szCs w:val="24"/>
                <w:lang w:val="en-GB"/>
              </w:rPr>
              <w:t>ė</w:t>
            </w:r>
            <w:r w:rsidR="00B664A7" w:rsidRPr="00434DFB">
              <w:rPr>
                <w:rFonts w:ascii="Arial" w:hAnsi="Arial" w:cs="Arial"/>
                <w:sz w:val="24"/>
                <w:szCs w:val="24"/>
                <w:lang w:val="en-GB"/>
              </w:rPr>
              <w:t>da</w:t>
            </w:r>
            <w:proofErr w:type="spellEnd"/>
            <w:r w:rsidR="00B664A7" w:rsidRPr="00434DFB">
              <w:rPr>
                <w:rFonts w:ascii="Arial" w:hAnsi="Arial" w:cs="Arial"/>
                <w:sz w:val="24"/>
                <w:szCs w:val="24"/>
                <w:lang w:val="en-GB"/>
              </w:rPr>
              <w:t xml:space="preserve"> University lecturer</w:t>
            </w:r>
          </w:p>
          <w:p w:rsidR="008E53C1" w:rsidRPr="00434DFB" w:rsidRDefault="00903AC4" w:rsidP="00290AB6">
            <w:pPr>
              <w:shd w:val="clear" w:color="auto" w:fill="FFFFFF"/>
              <w:spacing w:before="40"/>
              <w:rPr>
                <w:rFonts w:ascii="Arial" w:eastAsia="Times New Roman" w:hAnsi="Arial" w:cs="Arial"/>
                <w:i/>
                <w:color w:val="222222"/>
                <w:sz w:val="24"/>
                <w:szCs w:val="24"/>
                <w:lang w:val="en-GB" w:eastAsia="lt-LT"/>
              </w:rPr>
            </w:pPr>
            <w:r w:rsidRPr="00434DFB">
              <w:rPr>
                <w:rFonts w:ascii="Arial" w:eastAsia="Times New Roman" w:hAnsi="Arial" w:cs="Arial"/>
                <w:bCs/>
                <w:i/>
                <w:color w:val="222222"/>
                <w:sz w:val="24"/>
                <w:szCs w:val="24"/>
                <w:lang w:val="en-GB" w:eastAsia="lt-LT"/>
              </w:rPr>
              <w:t>Exploring the Usage of the Term ‘Grammar’ from a Linguistic Point of  View</w:t>
            </w:r>
          </w:p>
        </w:tc>
      </w:tr>
      <w:tr w:rsidR="004458F4" w:rsidRPr="001848C2" w:rsidTr="00434DFB">
        <w:tc>
          <w:tcPr>
            <w:tcW w:w="2235" w:type="dxa"/>
            <w:vAlign w:val="center"/>
          </w:tcPr>
          <w:p w:rsidR="004458F4" w:rsidRPr="001848C2" w:rsidRDefault="006F0000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10:50 </w:t>
            </w:r>
            <w:r w:rsidR="00C46137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–</w:t>
            </w: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11:20</w:t>
            </w:r>
          </w:p>
        </w:tc>
        <w:tc>
          <w:tcPr>
            <w:tcW w:w="7796" w:type="dxa"/>
            <w:vAlign w:val="center"/>
          </w:tcPr>
          <w:p w:rsidR="004B1765" w:rsidRPr="00FA1052" w:rsidRDefault="003D19B4" w:rsidP="00434DFB">
            <w:pPr>
              <w:shd w:val="clear" w:color="auto" w:fill="FFFFFF"/>
              <w:spacing w:before="40"/>
              <w:rPr>
                <w:rFonts w:ascii="Arial" w:eastAsia="Times New Roman" w:hAnsi="Arial" w:cs="Arial"/>
                <w:sz w:val="24"/>
                <w:szCs w:val="24"/>
                <w:lang w:val="en-GB" w:eastAsia="lt-LT"/>
              </w:rPr>
            </w:pP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Asterija</w:t>
            </w:r>
            <w:proofErr w:type="spellEnd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Kliaugiene</w:t>
            </w:r>
            <w:proofErr w:type="spellEnd"/>
            <w:r w:rsidR="004B1765" w:rsidRPr="001848C2">
              <w:rPr>
                <w:rFonts w:ascii="Arial" w:eastAsia="Times New Roman" w:hAnsi="Arial" w:cs="Arial"/>
                <w:b/>
                <w:sz w:val="24"/>
                <w:szCs w:val="24"/>
                <w:lang w:val="en-GB" w:eastAsia="lt-LT"/>
              </w:rPr>
              <w:t xml:space="preserve"> </w:t>
            </w:r>
            <w:r w:rsidR="004B1765" w:rsidRPr="00FA1052">
              <w:rPr>
                <w:rFonts w:ascii="Arial" w:eastAsia="Times New Roman" w:hAnsi="Arial" w:cs="Arial"/>
                <w:sz w:val="24"/>
                <w:szCs w:val="24"/>
                <w:lang w:val="en-GB" w:eastAsia="lt-LT"/>
              </w:rPr>
              <w:t>Express Publishing ELT consultant</w:t>
            </w:r>
          </w:p>
          <w:p w:rsidR="008E53C1" w:rsidRPr="00434DFB" w:rsidRDefault="008E53C1" w:rsidP="00434DFB">
            <w:pPr>
              <w:spacing w:before="40"/>
              <w:rPr>
                <w:rFonts w:ascii="Arial" w:hAnsi="Arial" w:cs="Arial"/>
                <w:i/>
                <w:sz w:val="24"/>
                <w:szCs w:val="24"/>
                <w:lang w:val="en-GB"/>
              </w:rPr>
            </w:pPr>
            <w:r w:rsidRPr="00434DFB">
              <w:rPr>
                <w:rFonts w:ascii="Arial" w:hAnsi="Arial" w:cs="Arial"/>
                <w:i/>
                <w:sz w:val="24"/>
                <w:szCs w:val="24"/>
                <w:lang w:val="en-GB"/>
              </w:rPr>
              <w:t>Teaching Digital natives</w:t>
            </w:r>
          </w:p>
        </w:tc>
      </w:tr>
      <w:tr w:rsidR="004458F4" w:rsidRPr="001848C2" w:rsidTr="00434DFB">
        <w:tc>
          <w:tcPr>
            <w:tcW w:w="2235" w:type="dxa"/>
            <w:vAlign w:val="center"/>
          </w:tcPr>
          <w:p w:rsidR="004458F4" w:rsidRPr="001848C2" w:rsidRDefault="006F0000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11:20 – 11:50</w:t>
            </w:r>
          </w:p>
        </w:tc>
        <w:tc>
          <w:tcPr>
            <w:tcW w:w="7796" w:type="dxa"/>
            <w:vAlign w:val="center"/>
          </w:tcPr>
          <w:p w:rsidR="004458F4" w:rsidRPr="001848C2" w:rsidRDefault="00B431D6" w:rsidP="00434DFB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Dr.</w:t>
            </w:r>
            <w:r w:rsidR="00CC6890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Robin</w:t>
            </w:r>
            <w:proofErr w:type="spellEnd"/>
            <w:r w:rsidR="00CC6890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C6890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Gingerich</w:t>
            </w:r>
            <w:proofErr w:type="spellEnd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Pr="00434DFB">
              <w:rPr>
                <w:rFonts w:ascii="Arial" w:hAnsi="Arial" w:cs="Arial"/>
                <w:sz w:val="24"/>
                <w:szCs w:val="24"/>
                <w:lang w:val="en-GB"/>
              </w:rPr>
              <w:t>LCC International University</w:t>
            </w:r>
          </w:p>
          <w:p w:rsidR="00584F02" w:rsidRPr="00434DFB" w:rsidRDefault="009F65E9" w:rsidP="00434DFB">
            <w:pPr>
              <w:shd w:val="clear" w:color="auto" w:fill="FFFFFF"/>
              <w:spacing w:before="40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en-GB" w:eastAsia="lt-LT"/>
              </w:rPr>
            </w:pPr>
            <w:r w:rsidRPr="00434DFB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en-GB" w:eastAsia="lt-LT"/>
              </w:rPr>
              <w:t>Playing with Words: Vocabulary Strategies for Success</w:t>
            </w:r>
          </w:p>
        </w:tc>
      </w:tr>
      <w:tr w:rsidR="004458F4" w:rsidRPr="001848C2" w:rsidTr="00434DFB">
        <w:tc>
          <w:tcPr>
            <w:tcW w:w="2235" w:type="dxa"/>
            <w:vAlign w:val="center"/>
          </w:tcPr>
          <w:p w:rsidR="004458F4" w:rsidRPr="001848C2" w:rsidRDefault="006F0000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11:50 – 12:20</w:t>
            </w:r>
          </w:p>
        </w:tc>
        <w:tc>
          <w:tcPr>
            <w:tcW w:w="7796" w:type="dxa"/>
            <w:vAlign w:val="center"/>
          </w:tcPr>
          <w:p w:rsidR="00A82586" w:rsidRPr="001848C2" w:rsidRDefault="00CC6890" w:rsidP="00434DFB">
            <w:pPr>
              <w:shd w:val="clear" w:color="auto" w:fill="FFFFFF"/>
              <w:spacing w:before="40"/>
              <w:rPr>
                <w:rFonts w:ascii="Arial" w:eastAsia="Times New Roman" w:hAnsi="Arial" w:cs="Arial"/>
                <w:b/>
                <w:sz w:val="24"/>
                <w:szCs w:val="24"/>
                <w:lang w:val="en-GB" w:eastAsia="lt-LT"/>
              </w:rPr>
            </w:pP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Vilija</w:t>
            </w:r>
            <w:proofErr w:type="spellEnd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Sipaite</w:t>
            </w:r>
            <w:proofErr w:type="spellEnd"/>
            <w:r w:rsidR="00A82586" w:rsidRPr="001848C2">
              <w:rPr>
                <w:rFonts w:ascii="Arial" w:eastAsia="Times New Roman" w:hAnsi="Arial" w:cs="Arial"/>
                <w:b/>
                <w:sz w:val="24"/>
                <w:szCs w:val="24"/>
                <w:lang w:val="en-GB" w:eastAsia="lt-LT"/>
              </w:rPr>
              <w:t xml:space="preserve"> </w:t>
            </w:r>
            <w:r w:rsidR="00811AE1" w:rsidRPr="00434DF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GB"/>
              </w:rPr>
              <w:t>representative of Ministry of Education</w:t>
            </w:r>
          </w:p>
          <w:p w:rsidR="004F15D5" w:rsidRPr="00434DFB" w:rsidRDefault="00811AE1" w:rsidP="00434DFB">
            <w:pPr>
              <w:spacing w:before="40" w:after="160" w:line="259" w:lineRule="auto"/>
              <w:contextualSpacing/>
              <w:rPr>
                <w:rFonts w:ascii="Arial" w:eastAsia="Calibri" w:hAnsi="Arial" w:cs="Arial"/>
                <w:i/>
                <w:color w:val="222222"/>
                <w:sz w:val="24"/>
                <w:szCs w:val="24"/>
                <w:shd w:val="clear" w:color="auto" w:fill="FFFFFF"/>
                <w:lang w:val="en-GB"/>
              </w:rPr>
            </w:pPr>
            <w:r w:rsidRPr="00434DFB">
              <w:rPr>
                <w:rFonts w:ascii="Arial" w:hAnsi="Arial" w:cs="Arial"/>
                <w:bCs/>
                <w:i/>
                <w:color w:val="000000"/>
                <w:sz w:val="24"/>
                <w:szCs w:val="24"/>
                <w:shd w:val="clear" w:color="auto" w:fill="FFFFFF"/>
                <w:lang w:val="en-GB"/>
              </w:rPr>
              <w:t>Integrated English and other school subjects' learning and perspectives in Lithuania</w:t>
            </w:r>
          </w:p>
        </w:tc>
      </w:tr>
      <w:tr w:rsidR="004458F4" w:rsidRPr="001848C2" w:rsidTr="00434DFB">
        <w:tc>
          <w:tcPr>
            <w:tcW w:w="2235" w:type="dxa"/>
            <w:vAlign w:val="center"/>
          </w:tcPr>
          <w:p w:rsidR="004458F4" w:rsidRPr="001848C2" w:rsidRDefault="00CC6890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12:20 –</w:t>
            </w:r>
            <w:r w:rsidR="00C46137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12:50</w:t>
            </w:r>
          </w:p>
        </w:tc>
        <w:tc>
          <w:tcPr>
            <w:tcW w:w="7796" w:type="dxa"/>
            <w:vAlign w:val="center"/>
          </w:tcPr>
          <w:p w:rsidR="002F63B4" w:rsidRPr="001848C2" w:rsidRDefault="00434DFB" w:rsidP="00434DFB">
            <w:pPr>
              <w:spacing w:before="40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COFFEE </w:t>
            </w:r>
            <w:r w:rsidR="00584F02" w:rsidRPr="001848C2">
              <w:rPr>
                <w:rFonts w:ascii="Arial" w:hAnsi="Arial" w:cs="Arial"/>
                <w:sz w:val="24"/>
                <w:szCs w:val="24"/>
                <w:lang w:val="en-GB"/>
              </w:rPr>
              <w:t>School canteen</w:t>
            </w:r>
          </w:p>
          <w:p w:rsidR="004458F4" w:rsidRPr="001848C2" w:rsidRDefault="00434DFB" w:rsidP="00434DFB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METHODOLOGICAL WORKS EVALUATION </w:t>
            </w:r>
            <w:r w:rsidR="002F63B4" w:rsidRPr="001848C2">
              <w:rPr>
                <w:rFonts w:ascii="Arial" w:hAnsi="Arial" w:cs="Arial"/>
                <w:sz w:val="24"/>
                <w:szCs w:val="24"/>
                <w:lang w:val="en-GB"/>
              </w:rPr>
              <w:t>School hall</w:t>
            </w:r>
          </w:p>
        </w:tc>
      </w:tr>
      <w:tr w:rsidR="004458F4" w:rsidRPr="001848C2" w:rsidTr="00434DFB">
        <w:trPr>
          <w:trHeight w:val="434"/>
        </w:trPr>
        <w:tc>
          <w:tcPr>
            <w:tcW w:w="2235" w:type="dxa"/>
            <w:vAlign w:val="center"/>
          </w:tcPr>
          <w:p w:rsidR="004458F4" w:rsidRPr="001848C2" w:rsidRDefault="00CC6890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12:50 –</w:t>
            </w:r>
            <w:r w:rsidR="00C46137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434DFB">
              <w:rPr>
                <w:rFonts w:ascii="Arial" w:hAnsi="Arial" w:cs="Arial"/>
                <w:b/>
                <w:sz w:val="24"/>
                <w:szCs w:val="24"/>
                <w:lang w:val="en-GB"/>
              </w:rPr>
              <w:t>14:00</w:t>
            </w:r>
          </w:p>
        </w:tc>
        <w:tc>
          <w:tcPr>
            <w:tcW w:w="7796" w:type="dxa"/>
            <w:vAlign w:val="center"/>
          </w:tcPr>
          <w:p w:rsidR="00167778" w:rsidRPr="001848C2" w:rsidRDefault="00CC6890" w:rsidP="00434DFB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WORKSHOPS</w:t>
            </w:r>
          </w:p>
        </w:tc>
      </w:tr>
      <w:tr w:rsidR="004458F4" w:rsidRPr="001848C2" w:rsidTr="00434DFB">
        <w:trPr>
          <w:trHeight w:val="585"/>
        </w:trPr>
        <w:tc>
          <w:tcPr>
            <w:tcW w:w="2235" w:type="dxa"/>
            <w:vAlign w:val="center"/>
          </w:tcPr>
          <w:p w:rsidR="004458F4" w:rsidRPr="001848C2" w:rsidRDefault="00C46137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ROOM </w:t>
            </w:r>
            <w:r w:rsidR="0054094D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306</w:t>
            </w:r>
          </w:p>
        </w:tc>
        <w:tc>
          <w:tcPr>
            <w:tcW w:w="7796" w:type="dxa"/>
            <w:vAlign w:val="center"/>
          </w:tcPr>
          <w:p w:rsidR="00167778" w:rsidRPr="001848C2" w:rsidRDefault="00831355" w:rsidP="00434DFB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434DFB">
              <w:rPr>
                <w:rFonts w:ascii="Arial" w:hAnsi="Arial" w:cs="Arial"/>
                <w:sz w:val="24"/>
                <w:szCs w:val="24"/>
                <w:lang w:val="en-GB"/>
              </w:rPr>
              <w:t>Moderator</w:t>
            </w:r>
            <w:r w:rsidR="00434DFB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AA6EBC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Simona </w:t>
            </w:r>
            <w:proofErr w:type="spellStart"/>
            <w:r w:rsidR="00AA6EBC">
              <w:rPr>
                <w:rFonts w:ascii="Arial" w:hAnsi="Arial" w:cs="Arial"/>
                <w:b/>
                <w:sz w:val="24"/>
                <w:szCs w:val="24"/>
                <w:lang w:val="en-GB"/>
              </w:rPr>
              <w:t>Jonienenė</w:t>
            </w:r>
            <w:proofErr w:type="spellEnd"/>
          </w:p>
        </w:tc>
      </w:tr>
      <w:tr w:rsidR="004458F4" w:rsidRPr="001848C2" w:rsidTr="00434DFB">
        <w:tc>
          <w:tcPr>
            <w:tcW w:w="2235" w:type="dxa"/>
            <w:vAlign w:val="center"/>
          </w:tcPr>
          <w:p w:rsidR="004458F4" w:rsidRPr="001848C2" w:rsidRDefault="00721EE7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12:50 – </w:t>
            </w:r>
            <w:r w:rsidR="000F2837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13:15</w:t>
            </w:r>
          </w:p>
        </w:tc>
        <w:tc>
          <w:tcPr>
            <w:tcW w:w="7796" w:type="dxa"/>
            <w:vAlign w:val="center"/>
          </w:tcPr>
          <w:p w:rsidR="004458F4" w:rsidRPr="000F6889" w:rsidRDefault="00BA66EE" w:rsidP="00434DFB">
            <w:pPr>
              <w:spacing w:before="4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Vilma </w:t>
            </w: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Bergeliene</w:t>
            </w:r>
            <w:proofErr w:type="spellEnd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,</w:t>
            </w:r>
            <w:r w:rsidR="00434DFB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Lina </w:t>
            </w: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Čebaniene</w:t>
            </w:r>
            <w:proofErr w:type="spellEnd"/>
            <w:r w:rsidR="00434DFB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0F688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S.</w:t>
            </w:r>
            <w:r w:rsidR="000F6889" w:rsidRPr="000F688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F6889" w:rsidRPr="000F688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Dach</w:t>
            </w:r>
            <w:proofErr w:type="spellEnd"/>
            <w:r w:rsidR="000F6889" w:rsidRPr="000F688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F6889" w:rsidRPr="000F688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Lower</w:t>
            </w:r>
            <w:proofErr w:type="spellEnd"/>
            <w:r w:rsidR="000F6889" w:rsidRPr="000F688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F6889" w:rsidRPr="000F688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Secondary</w:t>
            </w:r>
            <w:proofErr w:type="spellEnd"/>
            <w:r w:rsidR="000F6889" w:rsidRPr="000F688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F6889" w:rsidRPr="000F688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School</w:t>
            </w:r>
            <w:proofErr w:type="spellEnd"/>
          </w:p>
          <w:p w:rsidR="00F00A79" w:rsidRPr="00434DFB" w:rsidRDefault="00BE1BC5" w:rsidP="00434DFB">
            <w:pPr>
              <w:spacing w:before="40"/>
              <w:rPr>
                <w:rFonts w:ascii="Arial" w:hAnsi="Arial" w:cs="Arial"/>
                <w:i/>
                <w:sz w:val="24"/>
                <w:szCs w:val="24"/>
                <w:lang w:val="en-GB"/>
              </w:rPr>
            </w:pPr>
            <w:r w:rsidRPr="00434DFB">
              <w:rPr>
                <w:rFonts w:ascii="Arial" w:eastAsia="Calibri" w:hAnsi="Arial" w:cs="Arial"/>
                <w:i/>
                <w:sz w:val="24"/>
                <w:szCs w:val="24"/>
                <w:lang w:val="en-GB"/>
              </w:rPr>
              <w:t>Creative Methods. Teaching Young Learners (F 1-4 )</w:t>
            </w:r>
          </w:p>
        </w:tc>
      </w:tr>
      <w:tr w:rsidR="004458F4" w:rsidRPr="001848C2" w:rsidTr="00434DFB">
        <w:trPr>
          <w:trHeight w:val="600"/>
        </w:trPr>
        <w:tc>
          <w:tcPr>
            <w:tcW w:w="2235" w:type="dxa"/>
            <w:vAlign w:val="center"/>
          </w:tcPr>
          <w:p w:rsidR="004458F4" w:rsidRPr="001848C2" w:rsidRDefault="000F2837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13:15</w:t>
            </w:r>
            <w:r w:rsidR="00C46137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721EE7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– 13:</w:t>
            </w: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35</w:t>
            </w:r>
          </w:p>
        </w:tc>
        <w:tc>
          <w:tcPr>
            <w:tcW w:w="7796" w:type="dxa"/>
            <w:vAlign w:val="center"/>
          </w:tcPr>
          <w:p w:rsidR="00167778" w:rsidRPr="00434DFB" w:rsidRDefault="003D1BF3" w:rsidP="00434DFB">
            <w:pPr>
              <w:spacing w:before="40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lt-LT"/>
              </w:rPr>
            </w:pPr>
            <w:proofErr w:type="spellStart"/>
            <w:r w:rsidRPr="001848C2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val="en-GB" w:eastAsia="lt-LT"/>
              </w:rPr>
              <w:t>Daiva</w:t>
            </w:r>
            <w:proofErr w:type="spellEnd"/>
            <w:r w:rsidRPr="001848C2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val="en-GB" w:eastAsia="lt-LT"/>
              </w:rPr>
              <w:t xml:space="preserve"> </w:t>
            </w:r>
            <w:proofErr w:type="spellStart"/>
            <w:r w:rsidRPr="001848C2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val="en-GB" w:eastAsia="lt-LT"/>
              </w:rPr>
              <w:t>Valinciene</w:t>
            </w:r>
            <w:proofErr w:type="spellEnd"/>
            <w:r w:rsidRPr="001848C2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val="en-GB" w:eastAsia="lt-LT"/>
              </w:rPr>
              <w:t>,</w:t>
            </w:r>
            <w:r w:rsidR="00434DFB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val="en-GB" w:eastAsia="lt-LT"/>
              </w:rPr>
              <w:t xml:space="preserve"> </w:t>
            </w:r>
            <w:proofErr w:type="spellStart"/>
            <w:r w:rsidRPr="001848C2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val="en-GB" w:eastAsia="lt-LT"/>
              </w:rPr>
              <w:t>Jurgita</w:t>
            </w:r>
            <w:proofErr w:type="spellEnd"/>
            <w:r w:rsidRPr="001848C2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val="en-GB" w:eastAsia="lt-LT"/>
              </w:rPr>
              <w:t xml:space="preserve"> </w:t>
            </w:r>
            <w:proofErr w:type="spellStart"/>
            <w:r w:rsidRPr="001848C2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val="en-GB" w:eastAsia="lt-LT"/>
              </w:rPr>
              <w:t>Bytautiene</w:t>
            </w:r>
            <w:proofErr w:type="spellEnd"/>
            <w:r w:rsidRPr="001848C2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val="en-GB" w:eastAsia="lt-LT"/>
              </w:rPr>
              <w:t>,</w:t>
            </w:r>
            <w:r w:rsidR="00434DFB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val="en-GB" w:eastAsia="lt-LT"/>
              </w:rPr>
              <w:t xml:space="preserve"> </w:t>
            </w:r>
            <w:r w:rsidRPr="00434DFB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lt-LT"/>
              </w:rPr>
              <w:t xml:space="preserve">Klaipeda </w:t>
            </w:r>
            <w:proofErr w:type="spellStart"/>
            <w:r w:rsidRPr="00434DFB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lt-LT"/>
              </w:rPr>
              <w:t>Verdene</w:t>
            </w:r>
            <w:proofErr w:type="spellEnd"/>
            <w:r w:rsidRPr="00434DFB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lt-LT"/>
              </w:rPr>
              <w:t xml:space="preserve"> </w:t>
            </w:r>
            <w:proofErr w:type="spellStart"/>
            <w:r w:rsidRPr="00434DFB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lt-LT"/>
              </w:rPr>
              <w:t>progymnasium</w:t>
            </w:r>
            <w:proofErr w:type="spellEnd"/>
            <w:r w:rsidR="00434DFB">
              <w:rPr>
                <w:rFonts w:ascii="Arial" w:eastAsia="Times New Roman" w:hAnsi="Arial" w:cs="Arial"/>
                <w:color w:val="222222"/>
                <w:sz w:val="24"/>
                <w:szCs w:val="24"/>
                <w:lang w:val="en-GB" w:eastAsia="lt-LT"/>
              </w:rPr>
              <w:br/>
            </w:r>
            <w:r w:rsidRPr="00434DFB">
              <w:rPr>
                <w:rFonts w:ascii="Arial" w:eastAsia="Times New Roman" w:hAnsi="Arial" w:cs="Arial"/>
                <w:i/>
                <w:color w:val="222222"/>
                <w:sz w:val="24"/>
                <w:szCs w:val="24"/>
                <w:lang w:val="en-GB" w:eastAsia="lt-LT"/>
              </w:rPr>
              <w:t>The Art o</w:t>
            </w:r>
            <w:r w:rsidR="00692294" w:rsidRPr="00434DFB">
              <w:rPr>
                <w:rFonts w:ascii="Arial" w:eastAsia="Times New Roman" w:hAnsi="Arial" w:cs="Arial"/>
                <w:i/>
                <w:color w:val="222222"/>
                <w:sz w:val="24"/>
                <w:szCs w:val="24"/>
                <w:lang w:val="en-GB" w:eastAsia="lt-LT"/>
              </w:rPr>
              <w:t>f Creativity in English Lessons</w:t>
            </w:r>
            <w:r w:rsidR="00167778" w:rsidRPr="00434DFB">
              <w:rPr>
                <w:rFonts w:ascii="Arial" w:eastAsia="Times New Roman" w:hAnsi="Arial" w:cs="Arial"/>
                <w:i/>
                <w:color w:val="222222"/>
                <w:sz w:val="24"/>
                <w:szCs w:val="24"/>
                <w:lang w:val="en-GB" w:eastAsia="lt-LT"/>
              </w:rPr>
              <w:t xml:space="preserve"> (F 1-4)</w:t>
            </w:r>
          </w:p>
        </w:tc>
      </w:tr>
      <w:tr w:rsidR="00B90133" w:rsidRPr="001848C2" w:rsidTr="00434DFB">
        <w:trPr>
          <w:trHeight w:val="600"/>
        </w:trPr>
        <w:tc>
          <w:tcPr>
            <w:tcW w:w="2235" w:type="dxa"/>
            <w:vAlign w:val="center"/>
          </w:tcPr>
          <w:p w:rsidR="00B90133" w:rsidRPr="001848C2" w:rsidRDefault="00B90133" w:rsidP="00B90133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ROOM </w:t>
            </w: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>319</w:t>
            </w:r>
          </w:p>
        </w:tc>
        <w:tc>
          <w:tcPr>
            <w:tcW w:w="7796" w:type="dxa"/>
            <w:vAlign w:val="center"/>
          </w:tcPr>
          <w:p w:rsidR="00B90133" w:rsidRPr="001848C2" w:rsidRDefault="00B90133" w:rsidP="001C008D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434DFB">
              <w:rPr>
                <w:rFonts w:ascii="Arial" w:hAnsi="Arial" w:cs="Arial"/>
                <w:sz w:val="24"/>
                <w:szCs w:val="24"/>
                <w:lang w:val="en-GB"/>
              </w:rPr>
              <w:t>Moderator</w:t>
            </w: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AA6EBC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Olga </w:t>
            </w:r>
            <w:proofErr w:type="spellStart"/>
            <w:r w:rsidR="00AA6EBC">
              <w:rPr>
                <w:rFonts w:ascii="Arial" w:hAnsi="Arial" w:cs="Arial"/>
                <w:b/>
                <w:sz w:val="24"/>
                <w:szCs w:val="24"/>
                <w:lang w:val="en-GB"/>
              </w:rPr>
              <w:t>Normantienė</w:t>
            </w:r>
            <w:proofErr w:type="spellEnd"/>
            <w:r w:rsidR="00FB6337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E4374D" w:rsidRPr="001848C2" w:rsidTr="00434DFB">
        <w:trPr>
          <w:trHeight w:val="600"/>
        </w:trPr>
        <w:tc>
          <w:tcPr>
            <w:tcW w:w="2235" w:type="dxa"/>
            <w:vAlign w:val="center"/>
          </w:tcPr>
          <w:p w:rsidR="00E4374D" w:rsidRPr="001848C2" w:rsidRDefault="00181CB8" w:rsidP="00B90133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12:50 – 13:20</w:t>
            </w:r>
          </w:p>
        </w:tc>
        <w:tc>
          <w:tcPr>
            <w:tcW w:w="7796" w:type="dxa"/>
            <w:vAlign w:val="center"/>
          </w:tcPr>
          <w:p w:rsidR="00E4374D" w:rsidRDefault="00FB6337" w:rsidP="00B90133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Olga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>Normantienė</w:t>
            </w:r>
            <w:proofErr w:type="spellEnd"/>
            <w:r w:rsidR="009F27BA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, Klaipeda </w:t>
            </w:r>
            <w:proofErr w:type="spellStart"/>
            <w:r w:rsidR="009F27BA">
              <w:rPr>
                <w:rFonts w:ascii="Arial" w:hAnsi="Arial" w:cs="Arial"/>
                <w:sz w:val="24"/>
                <w:szCs w:val="24"/>
              </w:rPr>
              <w:t>Maksim</w:t>
            </w:r>
            <w:proofErr w:type="spellEnd"/>
            <w:r w:rsidR="009F27BA">
              <w:rPr>
                <w:rFonts w:ascii="Arial" w:hAnsi="Arial" w:cs="Arial"/>
                <w:sz w:val="24"/>
                <w:szCs w:val="24"/>
              </w:rPr>
              <w:t xml:space="preserve"> Gorky</w:t>
            </w:r>
            <w:r w:rsidR="009F27BA" w:rsidRPr="00FB63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F27BA" w:rsidRPr="00FB6337">
              <w:rPr>
                <w:rFonts w:ascii="Arial" w:hAnsi="Arial" w:cs="Arial"/>
                <w:sz w:val="24"/>
                <w:szCs w:val="24"/>
              </w:rPr>
              <w:t>basic</w:t>
            </w:r>
            <w:proofErr w:type="spellEnd"/>
            <w:r w:rsidR="009F27BA" w:rsidRPr="00FB63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F27BA" w:rsidRPr="00FB6337">
              <w:rPr>
                <w:rFonts w:ascii="Arial" w:hAnsi="Arial" w:cs="Arial"/>
                <w:sz w:val="24"/>
                <w:szCs w:val="24"/>
              </w:rPr>
              <w:t>school</w:t>
            </w:r>
            <w:proofErr w:type="spellEnd"/>
          </w:p>
          <w:p w:rsidR="009F27BA" w:rsidRDefault="009F27BA" w:rsidP="00B90133">
            <w:pPr>
              <w:spacing w:before="40"/>
              <w:rPr>
                <w:rFonts w:ascii="Arial" w:eastAsia="Times New Roman" w:hAnsi="Arial" w:cs="Arial"/>
                <w:i/>
                <w:sz w:val="24"/>
                <w:szCs w:val="24"/>
                <w:lang w:val="en-GB"/>
              </w:rPr>
            </w:pPr>
            <w:proofErr w:type="spellStart"/>
            <w:r w:rsidRPr="005B4454">
              <w:rPr>
                <w:rFonts w:ascii="Arial" w:hAnsi="Arial" w:cs="Arial"/>
                <w:i/>
                <w:sz w:val="24"/>
                <w:szCs w:val="24"/>
              </w:rPr>
              <w:t>The</w:t>
            </w:r>
            <w:proofErr w:type="spellEnd"/>
            <w:r w:rsidRPr="005B4454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5B4454">
              <w:rPr>
                <w:rFonts w:ascii="Arial" w:hAnsi="Arial" w:cs="Arial"/>
                <w:i/>
                <w:sz w:val="24"/>
                <w:szCs w:val="24"/>
              </w:rPr>
              <w:t>replacement</w:t>
            </w:r>
            <w:proofErr w:type="spellEnd"/>
            <w:r w:rsidRPr="005B4454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5B4454">
              <w:rPr>
                <w:rFonts w:ascii="Arial" w:hAnsi="Arial" w:cs="Arial"/>
                <w:i/>
                <w:sz w:val="24"/>
                <w:szCs w:val="24"/>
              </w:rPr>
              <w:t>of</w:t>
            </w:r>
            <w:proofErr w:type="spellEnd"/>
            <w:r w:rsidRPr="005B4454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5B4454">
              <w:rPr>
                <w:rFonts w:ascii="Arial" w:hAnsi="Arial" w:cs="Arial"/>
                <w:i/>
                <w:sz w:val="24"/>
                <w:szCs w:val="24"/>
              </w:rPr>
              <w:t>surroundings</w:t>
            </w:r>
            <w:proofErr w:type="spellEnd"/>
            <w:r w:rsidRPr="005B4454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5B4454">
              <w:rPr>
                <w:rFonts w:ascii="Arial" w:hAnsi="Arial" w:cs="Arial"/>
                <w:i/>
                <w:sz w:val="24"/>
                <w:szCs w:val="24"/>
              </w:rPr>
              <w:t>raises</w:t>
            </w:r>
            <w:proofErr w:type="spellEnd"/>
            <w:r w:rsidRPr="005B4454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5B4454">
              <w:rPr>
                <w:rFonts w:ascii="Arial" w:hAnsi="Arial" w:cs="Arial"/>
                <w:i/>
                <w:sz w:val="24"/>
                <w:szCs w:val="24"/>
              </w:rPr>
              <w:t>lesson</w:t>
            </w:r>
            <w:proofErr w:type="spellEnd"/>
            <w:r w:rsidRPr="005B4454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5B4454">
              <w:rPr>
                <w:rFonts w:ascii="Arial" w:hAnsi="Arial" w:cs="Arial"/>
                <w:i/>
                <w:sz w:val="24"/>
                <w:szCs w:val="24"/>
              </w:rPr>
              <w:t>efficiency</w:t>
            </w:r>
            <w:proofErr w:type="spellEnd"/>
            <w:r w:rsidR="005B4454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8A453B">
              <w:rPr>
                <w:rFonts w:ascii="Arial" w:eastAsia="Times New Roman" w:hAnsi="Arial" w:cs="Arial"/>
                <w:i/>
                <w:sz w:val="24"/>
                <w:szCs w:val="24"/>
                <w:lang w:val="en-GB"/>
              </w:rPr>
              <w:t>(F 5-10</w:t>
            </w:r>
            <w:r w:rsidR="005B4454" w:rsidRPr="00434DFB">
              <w:rPr>
                <w:rFonts w:ascii="Arial" w:eastAsia="Times New Roman" w:hAnsi="Arial" w:cs="Arial"/>
                <w:i/>
                <w:sz w:val="24"/>
                <w:szCs w:val="24"/>
                <w:lang w:val="en-GB"/>
              </w:rPr>
              <w:t>)</w:t>
            </w:r>
          </w:p>
          <w:p w:rsidR="008A453B" w:rsidRPr="008A453B" w:rsidRDefault="008A453B" w:rsidP="00B90133">
            <w:pPr>
              <w:spacing w:before="40"/>
              <w:rPr>
                <w:rFonts w:ascii="Arial" w:eastAsia="Times New Roman" w:hAnsi="Arial" w:cs="Arial"/>
                <w:i/>
                <w:sz w:val="24"/>
                <w:szCs w:val="24"/>
                <w:lang w:val="en-GB"/>
              </w:rPr>
            </w:pPr>
          </w:p>
        </w:tc>
      </w:tr>
      <w:tr w:rsidR="000F2837" w:rsidRPr="001848C2" w:rsidTr="00434DFB">
        <w:trPr>
          <w:trHeight w:val="141"/>
        </w:trPr>
        <w:tc>
          <w:tcPr>
            <w:tcW w:w="2235" w:type="dxa"/>
            <w:vAlign w:val="center"/>
          </w:tcPr>
          <w:p w:rsidR="000F2837" w:rsidRPr="001848C2" w:rsidRDefault="00181CB8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lastRenderedPageBreak/>
              <w:t>13:20 – 13:50</w:t>
            </w:r>
          </w:p>
        </w:tc>
        <w:tc>
          <w:tcPr>
            <w:tcW w:w="7796" w:type="dxa"/>
            <w:vAlign w:val="center"/>
          </w:tcPr>
          <w:p w:rsidR="000F2837" w:rsidRPr="00434DFB" w:rsidRDefault="000F2837" w:rsidP="00434DFB">
            <w:pPr>
              <w:spacing w:before="40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proofErr w:type="spellStart"/>
            <w:r w:rsidRPr="001848C2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Jurgita</w:t>
            </w:r>
            <w:proofErr w:type="spellEnd"/>
            <w:r w:rsidRPr="001848C2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848C2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Gainienė</w:t>
            </w:r>
            <w:r w:rsidRPr="001848C2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,</w:t>
            </w:r>
            <w:r w:rsidRPr="00DF0B8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Klaipeda</w:t>
            </w:r>
            <w:proofErr w:type="spellEnd"/>
            <w:r w:rsidRPr="00DF0B8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434DFB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Pranas</w:t>
            </w:r>
            <w:proofErr w:type="spellEnd"/>
            <w:r w:rsidR="00434DFB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434DFB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Ma</w:t>
            </w:r>
            <w:r w:rsidR="00BB4402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š</w:t>
            </w:r>
            <w:r w:rsidRPr="00434DFB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iotas</w:t>
            </w:r>
            <w:proofErr w:type="spellEnd"/>
            <w:r w:rsidRPr="00434DFB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34DFB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progymnasium</w:t>
            </w:r>
            <w:proofErr w:type="spellEnd"/>
          </w:p>
          <w:p w:rsidR="000F2837" w:rsidRPr="001848C2" w:rsidRDefault="000F2837" w:rsidP="00434DFB">
            <w:pPr>
              <w:spacing w:before="40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434DFB">
              <w:rPr>
                <w:rFonts w:ascii="Arial" w:eastAsia="Times New Roman" w:hAnsi="Arial" w:cs="Arial"/>
                <w:i/>
                <w:sz w:val="24"/>
                <w:szCs w:val="24"/>
                <w:lang w:val="en-GB"/>
              </w:rPr>
              <w:t>Creativity and technological innovations when learning languages</w:t>
            </w:r>
            <w:r w:rsidR="00281AC2">
              <w:rPr>
                <w:rFonts w:ascii="Arial" w:eastAsia="Times New Roman" w:hAnsi="Arial" w:cs="Arial"/>
                <w:i/>
                <w:sz w:val="24"/>
                <w:szCs w:val="24"/>
                <w:lang w:val="en-GB"/>
              </w:rPr>
              <w:t xml:space="preserve"> </w:t>
            </w:r>
            <w:r w:rsidR="00281AC2">
              <w:rPr>
                <w:rFonts w:ascii="Arial" w:eastAsia="Times New Roman" w:hAnsi="Arial" w:cs="Arial"/>
                <w:i/>
                <w:sz w:val="24"/>
                <w:szCs w:val="24"/>
                <w:lang w:val="en-GB"/>
              </w:rPr>
              <w:br/>
            </w:r>
            <w:r w:rsidRPr="00434DFB">
              <w:rPr>
                <w:rFonts w:ascii="Arial" w:eastAsia="Times New Roman" w:hAnsi="Arial" w:cs="Arial"/>
                <w:i/>
                <w:sz w:val="24"/>
                <w:szCs w:val="24"/>
                <w:lang w:val="en-GB"/>
              </w:rPr>
              <w:t>(F 5-8)</w:t>
            </w:r>
          </w:p>
        </w:tc>
      </w:tr>
      <w:tr w:rsidR="004458F4" w:rsidRPr="001848C2" w:rsidTr="00434DFB">
        <w:tc>
          <w:tcPr>
            <w:tcW w:w="2235" w:type="dxa"/>
            <w:vAlign w:val="center"/>
          </w:tcPr>
          <w:p w:rsidR="004458F4" w:rsidRPr="001848C2" w:rsidRDefault="00C46137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ROOM </w:t>
            </w:r>
            <w:r w:rsidR="00843981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215</w:t>
            </w:r>
          </w:p>
        </w:tc>
        <w:tc>
          <w:tcPr>
            <w:tcW w:w="7796" w:type="dxa"/>
            <w:vAlign w:val="center"/>
          </w:tcPr>
          <w:p w:rsidR="004458F4" w:rsidRPr="001848C2" w:rsidRDefault="00831355" w:rsidP="00434DFB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>Moderator</w:t>
            </w:r>
            <w:r w:rsidR="00843981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43981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Daiva</w:t>
            </w:r>
            <w:proofErr w:type="spellEnd"/>
            <w:r w:rsidR="00843981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43981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Elertiene</w:t>
            </w:r>
            <w:proofErr w:type="spellEnd"/>
          </w:p>
        </w:tc>
      </w:tr>
      <w:tr w:rsidR="004458F4" w:rsidRPr="001848C2" w:rsidTr="00434DFB">
        <w:tc>
          <w:tcPr>
            <w:tcW w:w="2235" w:type="dxa"/>
            <w:vAlign w:val="center"/>
          </w:tcPr>
          <w:p w:rsidR="004458F4" w:rsidRPr="001848C2" w:rsidRDefault="00721EE7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12:50 – 13:20</w:t>
            </w:r>
          </w:p>
        </w:tc>
        <w:tc>
          <w:tcPr>
            <w:tcW w:w="7796" w:type="dxa"/>
            <w:vAlign w:val="center"/>
          </w:tcPr>
          <w:p w:rsidR="00843981" w:rsidRPr="00BB4402" w:rsidRDefault="00843981" w:rsidP="00434DFB">
            <w:pPr>
              <w:spacing w:before="40"/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Daiva</w:t>
            </w:r>
            <w:proofErr w:type="spellEnd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Elertiene</w:t>
            </w:r>
            <w:proofErr w:type="spellEnd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,</w:t>
            </w:r>
            <w:r w:rsidR="00BB440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Klaipeda </w:t>
            </w:r>
            <w:proofErr w:type="spellStart"/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>Baltija</w:t>
            </w:r>
            <w:proofErr w:type="spellEnd"/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 xml:space="preserve"> gymnasium</w:t>
            </w:r>
          </w:p>
          <w:p w:rsidR="00F56E3A" w:rsidRPr="00BB4402" w:rsidRDefault="00843981" w:rsidP="00434DFB">
            <w:pPr>
              <w:spacing w:before="40"/>
              <w:rPr>
                <w:rFonts w:ascii="Arial" w:hAnsi="Arial" w:cs="Arial"/>
                <w:i/>
                <w:sz w:val="24"/>
                <w:szCs w:val="24"/>
                <w:lang w:val="en-GB"/>
              </w:rPr>
            </w:pPr>
            <w:r w:rsidRPr="00BB4402">
              <w:rPr>
                <w:rFonts w:ascii="Arial" w:eastAsia="Times New Roman" w:hAnsi="Arial" w:cs="Arial"/>
                <w:i/>
                <w:sz w:val="24"/>
                <w:szCs w:val="24"/>
                <w:lang w:val="en-GB" w:eastAsia="lt-LT"/>
              </w:rPr>
              <w:t>An introduction to eTwinning (F 9-12)</w:t>
            </w:r>
          </w:p>
        </w:tc>
      </w:tr>
      <w:tr w:rsidR="004458F4" w:rsidRPr="001848C2" w:rsidTr="00434DFB">
        <w:tc>
          <w:tcPr>
            <w:tcW w:w="2235" w:type="dxa"/>
            <w:vAlign w:val="center"/>
          </w:tcPr>
          <w:p w:rsidR="004458F4" w:rsidRPr="001848C2" w:rsidRDefault="00721EE7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13:20 – 13:50</w:t>
            </w:r>
          </w:p>
        </w:tc>
        <w:tc>
          <w:tcPr>
            <w:tcW w:w="7796" w:type="dxa"/>
            <w:vAlign w:val="center"/>
          </w:tcPr>
          <w:p w:rsidR="00BA01FF" w:rsidRPr="00BB4402" w:rsidRDefault="00BB4402" w:rsidP="00434DFB">
            <w:pPr>
              <w:spacing w:before="40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eastAsia="Calibri" w:hAnsi="Arial" w:cs="Arial"/>
                <w:b/>
                <w:sz w:val="24"/>
                <w:szCs w:val="24"/>
                <w:lang w:val="en-GB"/>
              </w:rPr>
              <w:t>Iveta</w:t>
            </w:r>
            <w:proofErr w:type="spellEnd"/>
            <w:r>
              <w:rPr>
                <w:rFonts w:ascii="Arial" w:eastAsia="Calibri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BA01FF" w:rsidRPr="001848C2">
              <w:rPr>
                <w:rFonts w:ascii="Arial" w:eastAsia="Calibri" w:hAnsi="Arial" w:cs="Arial"/>
                <w:b/>
                <w:sz w:val="24"/>
                <w:szCs w:val="24"/>
                <w:lang w:val="en-GB"/>
              </w:rPr>
              <w:t>Ambriulaitine</w:t>
            </w:r>
            <w:proofErr w:type="spellEnd"/>
            <w:r w:rsidR="00BA01FF" w:rsidRPr="001848C2">
              <w:rPr>
                <w:rFonts w:ascii="Arial" w:eastAsia="Calibri" w:hAnsi="Arial" w:cs="Arial"/>
                <w:b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BA01FF" w:rsidRPr="001848C2">
              <w:rPr>
                <w:rFonts w:ascii="Arial" w:eastAsia="Calibri" w:hAnsi="Arial" w:cs="Arial"/>
                <w:b/>
                <w:sz w:val="24"/>
                <w:szCs w:val="24"/>
                <w:lang w:val="en-GB"/>
              </w:rPr>
              <w:t>Danut</w:t>
            </w:r>
            <w:r>
              <w:rPr>
                <w:rFonts w:ascii="Arial" w:eastAsia="Calibri" w:hAnsi="Arial" w:cs="Arial"/>
                <w:b/>
                <w:sz w:val="24"/>
                <w:szCs w:val="24"/>
                <w:lang w:val="en-GB"/>
              </w:rPr>
              <w:t>ė</w:t>
            </w:r>
            <w:proofErr w:type="spellEnd"/>
            <w:r w:rsidR="00BA01FF" w:rsidRPr="001848C2">
              <w:rPr>
                <w:rFonts w:ascii="Arial" w:eastAsia="Calibri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BA01FF" w:rsidRPr="001848C2">
              <w:rPr>
                <w:rFonts w:ascii="Arial" w:eastAsia="Calibri" w:hAnsi="Arial" w:cs="Arial"/>
                <w:b/>
                <w:sz w:val="24"/>
                <w:szCs w:val="24"/>
                <w:lang w:val="en-GB"/>
              </w:rPr>
              <w:t>Venckien</w:t>
            </w:r>
            <w:r>
              <w:rPr>
                <w:rFonts w:ascii="Arial" w:eastAsia="Calibri" w:hAnsi="Arial" w:cs="Arial"/>
                <w:b/>
                <w:sz w:val="24"/>
                <w:szCs w:val="24"/>
                <w:lang w:val="en-GB"/>
              </w:rPr>
              <w:t>ė</w:t>
            </w:r>
            <w:proofErr w:type="spellEnd"/>
            <w:r w:rsidR="00BA01FF" w:rsidRPr="001848C2">
              <w:rPr>
                <w:rFonts w:ascii="Arial" w:eastAsia="Calibri" w:hAnsi="Arial" w:cs="Arial"/>
                <w:b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BA01FF" w:rsidRPr="00BB4402">
              <w:rPr>
                <w:rFonts w:ascii="Arial" w:eastAsia="Calibri" w:hAnsi="Arial" w:cs="Arial"/>
                <w:sz w:val="24"/>
                <w:szCs w:val="24"/>
                <w:lang w:val="en-GB"/>
              </w:rPr>
              <w:t>Silute</w:t>
            </w:r>
            <w:proofErr w:type="spellEnd"/>
            <w:r w:rsidR="00BA01FF" w:rsidRPr="00BB4402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BA01FF" w:rsidRPr="00BB4402">
              <w:rPr>
                <w:rFonts w:ascii="Arial" w:eastAsia="Calibri" w:hAnsi="Arial" w:cs="Arial"/>
                <w:sz w:val="24"/>
                <w:szCs w:val="24"/>
                <w:lang w:val="en-GB"/>
              </w:rPr>
              <w:t>Pamario</w:t>
            </w:r>
            <w:proofErr w:type="spellEnd"/>
            <w:r w:rsidR="00BA01FF" w:rsidRPr="00BB4402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basic school</w:t>
            </w:r>
          </w:p>
          <w:p w:rsidR="002E302B" w:rsidRPr="00BB4402" w:rsidRDefault="005C6C19" w:rsidP="00434DFB">
            <w:pPr>
              <w:spacing w:before="40"/>
              <w:rPr>
                <w:rFonts w:ascii="Arial" w:eastAsia="Times New Roman" w:hAnsi="Arial" w:cs="Arial"/>
                <w:i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eastAsia="Calibri" w:hAnsi="Arial" w:cs="Arial"/>
                <w:i/>
                <w:color w:val="222222"/>
                <w:sz w:val="24"/>
                <w:szCs w:val="24"/>
                <w:lang w:val="en-GB"/>
              </w:rPr>
              <w:t>Kinesthetics</w:t>
            </w:r>
            <w:proofErr w:type="spellEnd"/>
            <w:r>
              <w:rPr>
                <w:rFonts w:ascii="Arial" w:eastAsia="Calibri" w:hAnsi="Arial" w:cs="Arial"/>
                <w:i/>
                <w:color w:val="222222"/>
                <w:sz w:val="24"/>
                <w:szCs w:val="24"/>
                <w:lang w:val="en-GB"/>
              </w:rPr>
              <w:t>. Modern strategy of teaching and learning</w:t>
            </w:r>
            <w:r w:rsidRPr="00BB4402">
              <w:rPr>
                <w:rFonts w:ascii="Arial" w:eastAsia="Calibri" w:hAnsi="Arial" w:cs="Arial"/>
                <w:i/>
                <w:color w:val="222222"/>
                <w:sz w:val="24"/>
                <w:szCs w:val="24"/>
                <w:lang w:val="en-GB"/>
              </w:rPr>
              <w:t xml:space="preserve"> (F 1-12)</w:t>
            </w:r>
            <w:bookmarkStart w:id="0" w:name="_GoBack"/>
            <w:bookmarkEnd w:id="0"/>
          </w:p>
        </w:tc>
      </w:tr>
      <w:tr w:rsidR="004458F4" w:rsidRPr="001848C2" w:rsidTr="00434DFB">
        <w:tc>
          <w:tcPr>
            <w:tcW w:w="2235" w:type="dxa"/>
            <w:vAlign w:val="center"/>
          </w:tcPr>
          <w:p w:rsidR="004458F4" w:rsidRPr="001848C2" w:rsidRDefault="00C46137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ROOM </w:t>
            </w:r>
            <w:r w:rsidR="00863909">
              <w:rPr>
                <w:rFonts w:ascii="Arial" w:hAnsi="Arial" w:cs="Arial"/>
                <w:b/>
                <w:sz w:val="24"/>
                <w:szCs w:val="24"/>
                <w:lang w:val="en-GB"/>
              </w:rPr>
              <w:t>307</w:t>
            </w:r>
          </w:p>
        </w:tc>
        <w:tc>
          <w:tcPr>
            <w:tcW w:w="7796" w:type="dxa"/>
            <w:vAlign w:val="center"/>
          </w:tcPr>
          <w:p w:rsidR="004458F4" w:rsidRPr="001848C2" w:rsidRDefault="00831355" w:rsidP="00434DFB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>Moderator</w:t>
            </w:r>
            <w:r w:rsidR="00E25EC5" w:rsidRPr="001848C2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E25EC5" w:rsidRPr="001848C2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Jurga</w:t>
            </w:r>
            <w:proofErr w:type="spellEnd"/>
            <w:r w:rsidR="00E25EC5" w:rsidRPr="001848C2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E25EC5" w:rsidRPr="001848C2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Austėja</w:t>
            </w:r>
            <w:proofErr w:type="spellEnd"/>
            <w:r w:rsidR="00E25EC5" w:rsidRPr="001848C2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E25EC5" w:rsidRPr="001848C2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Čižinauskaite</w:t>
            </w:r>
            <w:proofErr w:type="spellEnd"/>
          </w:p>
        </w:tc>
      </w:tr>
      <w:tr w:rsidR="004458F4" w:rsidRPr="001848C2" w:rsidTr="00434DFB">
        <w:tc>
          <w:tcPr>
            <w:tcW w:w="2235" w:type="dxa"/>
            <w:vAlign w:val="center"/>
          </w:tcPr>
          <w:p w:rsidR="004458F4" w:rsidRPr="001848C2" w:rsidRDefault="00721EE7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12:50 – 13:20</w:t>
            </w:r>
          </w:p>
        </w:tc>
        <w:tc>
          <w:tcPr>
            <w:tcW w:w="7796" w:type="dxa"/>
            <w:vAlign w:val="center"/>
          </w:tcPr>
          <w:p w:rsidR="00843981" w:rsidRPr="00BB4402" w:rsidRDefault="00843981" w:rsidP="00434DFB">
            <w:pPr>
              <w:spacing w:before="40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1848C2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Audra </w:t>
            </w:r>
            <w:proofErr w:type="spellStart"/>
            <w:r w:rsidRPr="001848C2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Kaklienė</w:t>
            </w:r>
            <w:proofErr w:type="spellEnd"/>
            <w:r w:rsidRPr="001848C2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BB4402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Palanga</w:t>
            </w:r>
            <w:proofErr w:type="spellEnd"/>
            <w:r w:rsidRPr="00BB4402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B4402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Senoji</w:t>
            </w:r>
            <w:proofErr w:type="spellEnd"/>
            <w:r w:rsidRPr="00BB4402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 xml:space="preserve"> gymnasium</w:t>
            </w:r>
          </w:p>
          <w:p w:rsidR="004458F4" w:rsidRPr="00BB4402" w:rsidRDefault="00843981" w:rsidP="00434DFB">
            <w:pPr>
              <w:spacing w:before="40"/>
              <w:rPr>
                <w:rFonts w:ascii="Arial" w:hAnsi="Arial" w:cs="Arial"/>
                <w:i/>
                <w:sz w:val="24"/>
                <w:szCs w:val="24"/>
                <w:lang w:val="en-GB"/>
              </w:rPr>
            </w:pPr>
            <w:r w:rsidRPr="00BB4402">
              <w:rPr>
                <w:rFonts w:ascii="Arial" w:eastAsia="Times New Roman" w:hAnsi="Arial" w:cs="Arial"/>
                <w:i/>
                <w:sz w:val="24"/>
                <w:szCs w:val="24"/>
                <w:lang w:val="en-GB"/>
              </w:rPr>
              <w:t>Boosting Pupils‘ Creativity (F 5-12)</w:t>
            </w:r>
          </w:p>
        </w:tc>
      </w:tr>
      <w:tr w:rsidR="004458F4" w:rsidRPr="001848C2" w:rsidTr="00434DFB">
        <w:tc>
          <w:tcPr>
            <w:tcW w:w="2235" w:type="dxa"/>
            <w:vAlign w:val="center"/>
          </w:tcPr>
          <w:p w:rsidR="004458F4" w:rsidRPr="001848C2" w:rsidRDefault="00721EE7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13:20 – 13:50</w:t>
            </w:r>
          </w:p>
        </w:tc>
        <w:tc>
          <w:tcPr>
            <w:tcW w:w="7796" w:type="dxa"/>
            <w:vAlign w:val="center"/>
          </w:tcPr>
          <w:p w:rsidR="00D63296" w:rsidRPr="00BB4402" w:rsidRDefault="00FC5723" w:rsidP="00BB4402">
            <w:pPr>
              <w:pStyle w:val="NormalWeb"/>
              <w:shd w:val="clear" w:color="auto" w:fill="FFFFFF"/>
              <w:spacing w:before="40" w:beforeAutospacing="0" w:line="221" w:lineRule="atLeast"/>
              <w:rPr>
                <w:rFonts w:ascii="Arial" w:hAnsi="Arial" w:cs="Arial"/>
                <w:i/>
                <w:color w:val="222222"/>
                <w:lang w:val="en-GB"/>
              </w:rPr>
            </w:pPr>
            <w:r w:rsidRPr="001848C2">
              <w:rPr>
                <w:rFonts w:ascii="Arial" w:hAnsi="Arial" w:cs="Arial"/>
                <w:b/>
                <w:color w:val="222222"/>
                <w:lang w:val="en-GB"/>
              </w:rPr>
              <w:t xml:space="preserve">Oksana </w:t>
            </w:r>
            <w:proofErr w:type="spellStart"/>
            <w:r w:rsidRPr="001848C2">
              <w:rPr>
                <w:rFonts w:ascii="Arial" w:hAnsi="Arial" w:cs="Arial"/>
                <w:b/>
                <w:color w:val="222222"/>
                <w:lang w:val="en-GB"/>
              </w:rPr>
              <w:t>Tiapseva</w:t>
            </w:r>
            <w:proofErr w:type="spellEnd"/>
            <w:r w:rsidR="00B802DA" w:rsidRPr="001848C2">
              <w:rPr>
                <w:rFonts w:ascii="Arial" w:hAnsi="Arial" w:cs="Arial"/>
                <w:b/>
                <w:color w:val="222222"/>
                <w:lang w:val="en-GB"/>
              </w:rPr>
              <w:t xml:space="preserve">, </w:t>
            </w:r>
            <w:r w:rsidRPr="001848C2">
              <w:rPr>
                <w:rFonts w:ascii="Arial" w:hAnsi="Arial" w:cs="Arial"/>
                <w:b/>
                <w:color w:val="222222"/>
                <w:lang w:val="en-GB"/>
              </w:rPr>
              <w:t xml:space="preserve">Violeta </w:t>
            </w:r>
            <w:proofErr w:type="spellStart"/>
            <w:r w:rsidRPr="001848C2">
              <w:rPr>
                <w:rFonts w:ascii="Arial" w:hAnsi="Arial" w:cs="Arial"/>
                <w:b/>
                <w:color w:val="222222"/>
                <w:lang w:val="en-GB"/>
              </w:rPr>
              <w:t>Golubova</w:t>
            </w:r>
            <w:proofErr w:type="spellEnd"/>
            <w:r w:rsidR="00B802DA" w:rsidRPr="001848C2">
              <w:rPr>
                <w:rFonts w:ascii="Arial" w:hAnsi="Arial" w:cs="Arial"/>
                <w:b/>
                <w:color w:val="222222"/>
                <w:lang w:val="en-GB"/>
              </w:rPr>
              <w:t xml:space="preserve">, </w:t>
            </w:r>
            <w:r w:rsidR="00D63296" w:rsidRPr="00BB4402">
              <w:rPr>
                <w:rFonts w:ascii="Arial" w:hAnsi="Arial" w:cs="Arial"/>
                <w:color w:val="222222"/>
                <w:lang w:val="en-GB"/>
              </w:rPr>
              <w:t xml:space="preserve">Klaipeda </w:t>
            </w:r>
            <w:proofErr w:type="spellStart"/>
            <w:r w:rsidR="00D63296" w:rsidRPr="00BB4402">
              <w:rPr>
                <w:rFonts w:ascii="Arial" w:hAnsi="Arial" w:cs="Arial"/>
                <w:color w:val="222222"/>
                <w:lang w:val="en-GB"/>
              </w:rPr>
              <w:t>Aitvaras</w:t>
            </w:r>
            <w:proofErr w:type="spellEnd"/>
            <w:r w:rsidR="00D63296" w:rsidRPr="00BB4402">
              <w:rPr>
                <w:rFonts w:ascii="Arial" w:hAnsi="Arial" w:cs="Arial"/>
                <w:color w:val="222222"/>
                <w:lang w:val="en-GB"/>
              </w:rPr>
              <w:t xml:space="preserve"> gymnasium</w:t>
            </w:r>
            <w:r w:rsidR="00BB4402" w:rsidRPr="00BB4402">
              <w:rPr>
                <w:rFonts w:ascii="Arial" w:hAnsi="Arial" w:cs="Arial"/>
                <w:color w:val="222222"/>
                <w:lang w:val="en-GB"/>
              </w:rPr>
              <w:br/>
            </w:r>
            <w:r w:rsidR="00D63296" w:rsidRPr="00BB4402">
              <w:rPr>
                <w:rFonts w:ascii="Arial" w:hAnsi="Arial" w:cs="Arial"/>
                <w:i/>
                <w:color w:val="222222"/>
                <w:lang w:val="en-GB"/>
              </w:rPr>
              <w:t>Using movies in teaching English(F 5-12)</w:t>
            </w:r>
          </w:p>
        </w:tc>
      </w:tr>
      <w:tr w:rsidR="004458F4" w:rsidRPr="001848C2" w:rsidTr="00434DFB">
        <w:trPr>
          <w:trHeight w:val="441"/>
        </w:trPr>
        <w:tc>
          <w:tcPr>
            <w:tcW w:w="2235" w:type="dxa"/>
            <w:vAlign w:val="center"/>
          </w:tcPr>
          <w:p w:rsidR="004458F4" w:rsidRPr="001848C2" w:rsidRDefault="00C46137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ROOM </w:t>
            </w:r>
            <w:r w:rsidR="00057AEE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312</w:t>
            </w:r>
          </w:p>
        </w:tc>
        <w:tc>
          <w:tcPr>
            <w:tcW w:w="7796" w:type="dxa"/>
            <w:vAlign w:val="center"/>
          </w:tcPr>
          <w:p w:rsidR="00650706" w:rsidRPr="001848C2" w:rsidRDefault="00650706" w:rsidP="00BB4402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>Moderator</w:t>
            </w:r>
            <w:r w:rsidR="00057AEE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57AEE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Ramune</w:t>
            </w:r>
            <w:proofErr w:type="spellEnd"/>
            <w:r w:rsidR="00057AEE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57AEE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Klimiene</w:t>
            </w:r>
            <w:proofErr w:type="spellEnd"/>
          </w:p>
        </w:tc>
      </w:tr>
      <w:tr w:rsidR="00843981" w:rsidRPr="001848C2" w:rsidTr="00434DFB">
        <w:trPr>
          <w:trHeight w:val="553"/>
        </w:trPr>
        <w:tc>
          <w:tcPr>
            <w:tcW w:w="2235" w:type="dxa"/>
            <w:vAlign w:val="center"/>
          </w:tcPr>
          <w:p w:rsidR="00843981" w:rsidRPr="001848C2" w:rsidRDefault="00843981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12:50 – 13:20</w:t>
            </w:r>
          </w:p>
        </w:tc>
        <w:tc>
          <w:tcPr>
            <w:tcW w:w="7796" w:type="dxa"/>
            <w:vAlign w:val="center"/>
          </w:tcPr>
          <w:p w:rsidR="00843981" w:rsidRPr="001848C2" w:rsidRDefault="00843981" w:rsidP="00434DFB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Giedra</w:t>
            </w:r>
            <w:proofErr w:type="spellEnd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Aliuliene</w:t>
            </w:r>
            <w:proofErr w:type="spellEnd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>Gargzdai</w:t>
            </w:r>
            <w:proofErr w:type="spellEnd"/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>Vaivorykste</w:t>
            </w:r>
            <w:proofErr w:type="spellEnd"/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 xml:space="preserve"> gymnasium</w:t>
            </w:r>
          </w:p>
          <w:p w:rsidR="00843981" w:rsidRPr="00BB4402" w:rsidRDefault="00843981" w:rsidP="00434DFB">
            <w:pPr>
              <w:spacing w:before="40"/>
              <w:rPr>
                <w:rFonts w:ascii="Arial" w:hAnsi="Arial" w:cs="Arial"/>
                <w:i/>
                <w:sz w:val="24"/>
                <w:szCs w:val="24"/>
                <w:lang w:val="en-GB"/>
              </w:rPr>
            </w:pPr>
            <w:r w:rsidRPr="00BB4402">
              <w:rPr>
                <w:rFonts w:ascii="Arial" w:hAnsi="Arial" w:cs="Arial"/>
                <w:i/>
                <w:sz w:val="24"/>
                <w:szCs w:val="24"/>
                <w:lang w:val="en-GB"/>
              </w:rPr>
              <w:t>The usage of Thinking Maps in English lessons (F 5-12)</w:t>
            </w:r>
          </w:p>
        </w:tc>
      </w:tr>
      <w:tr w:rsidR="00843981" w:rsidRPr="001848C2" w:rsidTr="00434DFB">
        <w:tc>
          <w:tcPr>
            <w:tcW w:w="2235" w:type="dxa"/>
            <w:vAlign w:val="center"/>
          </w:tcPr>
          <w:p w:rsidR="00843981" w:rsidRPr="001848C2" w:rsidRDefault="00843981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13:20 – 13:50</w:t>
            </w:r>
          </w:p>
        </w:tc>
        <w:tc>
          <w:tcPr>
            <w:tcW w:w="7796" w:type="dxa"/>
            <w:vAlign w:val="center"/>
          </w:tcPr>
          <w:p w:rsidR="00843981" w:rsidRPr="00BB4402" w:rsidRDefault="00843981" w:rsidP="00434DFB">
            <w:pPr>
              <w:spacing w:before="4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Ingrida </w:t>
            </w: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Macyte</w:t>
            </w:r>
            <w:proofErr w:type="spellEnd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,</w:t>
            </w:r>
            <w:r w:rsidR="00BB440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 xml:space="preserve">Klaipeda </w:t>
            </w:r>
            <w:proofErr w:type="spellStart"/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>Vytautas</w:t>
            </w:r>
            <w:proofErr w:type="spellEnd"/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 xml:space="preserve"> Magnum gymnasium</w:t>
            </w:r>
          </w:p>
          <w:p w:rsidR="00843981" w:rsidRPr="00BB4402" w:rsidRDefault="00843981" w:rsidP="00434DFB">
            <w:pPr>
              <w:spacing w:before="40"/>
              <w:rPr>
                <w:rFonts w:ascii="Arial" w:hAnsi="Arial" w:cs="Arial"/>
                <w:i/>
                <w:sz w:val="24"/>
                <w:szCs w:val="24"/>
                <w:lang w:val="en-GB"/>
              </w:rPr>
            </w:pPr>
            <w:r w:rsidRPr="00BB4402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en-GB" w:eastAsia="lt-LT"/>
              </w:rPr>
              <w:t>Learning/Teaching Based on Guided Discovery (F 9-12)</w:t>
            </w:r>
          </w:p>
        </w:tc>
      </w:tr>
      <w:tr w:rsidR="00843981" w:rsidRPr="001848C2" w:rsidTr="00434DFB">
        <w:tc>
          <w:tcPr>
            <w:tcW w:w="2235" w:type="dxa"/>
            <w:vAlign w:val="center"/>
          </w:tcPr>
          <w:p w:rsidR="00843981" w:rsidRPr="001848C2" w:rsidRDefault="00B937F5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ROOM</w:t>
            </w:r>
            <w:r w:rsidR="00C46137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54094D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308</w:t>
            </w:r>
          </w:p>
        </w:tc>
        <w:tc>
          <w:tcPr>
            <w:tcW w:w="7796" w:type="dxa"/>
            <w:vAlign w:val="center"/>
          </w:tcPr>
          <w:p w:rsidR="00843981" w:rsidRPr="001848C2" w:rsidRDefault="00843981" w:rsidP="00434DFB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>Moderator</w:t>
            </w:r>
            <w:r w:rsidR="00BB440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54094D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Raimonda</w:t>
            </w:r>
            <w:proofErr w:type="spellEnd"/>
            <w:r w:rsidR="0054094D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54094D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Raškeviče</w:t>
            </w:r>
            <w:proofErr w:type="spellEnd"/>
          </w:p>
        </w:tc>
      </w:tr>
      <w:tr w:rsidR="00843981" w:rsidRPr="001848C2" w:rsidTr="00434DFB">
        <w:tc>
          <w:tcPr>
            <w:tcW w:w="2235" w:type="dxa"/>
            <w:vAlign w:val="center"/>
          </w:tcPr>
          <w:p w:rsidR="00843981" w:rsidRPr="001848C2" w:rsidRDefault="00843981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12:50 – 13:20</w:t>
            </w:r>
          </w:p>
        </w:tc>
        <w:tc>
          <w:tcPr>
            <w:tcW w:w="7796" w:type="dxa"/>
            <w:vAlign w:val="center"/>
          </w:tcPr>
          <w:p w:rsidR="00843981" w:rsidRPr="00BB4402" w:rsidRDefault="00843981" w:rsidP="00434DFB">
            <w:pPr>
              <w:spacing w:before="4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105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Renata </w:t>
            </w:r>
            <w:proofErr w:type="spellStart"/>
            <w:r w:rsidRPr="00FA1052">
              <w:rPr>
                <w:rFonts w:ascii="Arial" w:hAnsi="Arial" w:cs="Arial"/>
                <w:b/>
                <w:sz w:val="24"/>
                <w:szCs w:val="24"/>
                <w:lang w:val="en-GB"/>
              </w:rPr>
              <w:t>Ivašcenkiene</w:t>
            </w:r>
            <w:proofErr w:type="spellEnd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>Silute</w:t>
            </w:r>
            <w:proofErr w:type="spellEnd"/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>Zibai</w:t>
            </w:r>
            <w:proofErr w:type="spellEnd"/>
            <w:r w:rsidRPr="00BB4402">
              <w:rPr>
                <w:rFonts w:ascii="Arial" w:hAnsi="Arial" w:cs="Arial"/>
                <w:sz w:val="24"/>
                <w:szCs w:val="24"/>
                <w:lang w:val="en-GB"/>
              </w:rPr>
              <w:t xml:space="preserve"> primary school</w:t>
            </w:r>
          </w:p>
          <w:p w:rsidR="00843981" w:rsidRPr="00BB4402" w:rsidRDefault="00843981" w:rsidP="00434DFB">
            <w:pPr>
              <w:spacing w:before="40"/>
              <w:rPr>
                <w:rFonts w:ascii="Arial" w:hAnsi="Arial" w:cs="Arial"/>
                <w:i/>
                <w:sz w:val="24"/>
                <w:szCs w:val="24"/>
                <w:lang w:val="en-GB"/>
              </w:rPr>
            </w:pPr>
            <w:r w:rsidRPr="00BB4402">
              <w:rPr>
                <w:rFonts w:ascii="Arial" w:hAnsi="Arial" w:cs="Arial"/>
                <w:i/>
                <w:sz w:val="24"/>
                <w:szCs w:val="24"/>
                <w:lang w:val="en-GB"/>
              </w:rPr>
              <w:t>Inspire them and they will focus on learning (F 1-4)</w:t>
            </w:r>
          </w:p>
        </w:tc>
      </w:tr>
      <w:tr w:rsidR="00843981" w:rsidRPr="001848C2" w:rsidTr="00434DFB">
        <w:tc>
          <w:tcPr>
            <w:tcW w:w="2235" w:type="dxa"/>
            <w:vAlign w:val="center"/>
          </w:tcPr>
          <w:p w:rsidR="00843981" w:rsidRPr="001848C2" w:rsidRDefault="00843981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13:20 – 13:50</w:t>
            </w:r>
          </w:p>
        </w:tc>
        <w:tc>
          <w:tcPr>
            <w:tcW w:w="7796" w:type="dxa"/>
            <w:vAlign w:val="center"/>
          </w:tcPr>
          <w:p w:rsidR="00843981" w:rsidRPr="00BB4402" w:rsidRDefault="00843981" w:rsidP="00434DFB">
            <w:pPr>
              <w:spacing w:before="40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  <w:lang w:val="en-GB"/>
              </w:rPr>
            </w:pPr>
            <w:proofErr w:type="spellStart"/>
            <w:r w:rsidRPr="001848C2">
              <w:rPr>
                <w:rFonts w:ascii="Arial" w:hAnsi="Arial" w:cs="Arial"/>
                <w:b/>
                <w:color w:val="222222"/>
                <w:sz w:val="24"/>
                <w:szCs w:val="24"/>
                <w:shd w:val="clear" w:color="auto" w:fill="FFFFFF"/>
                <w:lang w:val="en-GB"/>
              </w:rPr>
              <w:t>Gintarius</w:t>
            </w:r>
            <w:proofErr w:type="spellEnd"/>
            <w:r w:rsidRPr="001848C2">
              <w:rPr>
                <w:rFonts w:ascii="Arial" w:hAnsi="Arial" w:cs="Arial"/>
                <w:b/>
                <w:color w:val="222222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1848C2">
              <w:rPr>
                <w:rFonts w:ascii="Arial" w:hAnsi="Arial" w:cs="Arial"/>
                <w:b/>
                <w:color w:val="222222"/>
                <w:sz w:val="24"/>
                <w:szCs w:val="24"/>
                <w:shd w:val="clear" w:color="auto" w:fill="FFFFFF"/>
                <w:lang w:val="en-GB"/>
              </w:rPr>
              <w:t>Petkus</w:t>
            </w:r>
            <w:proofErr w:type="spellEnd"/>
            <w:r w:rsidRPr="001848C2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  <w:lang w:val="en-GB"/>
              </w:rPr>
              <w:t xml:space="preserve">, </w:t>
            </w:r>
            <w:proofErr w:type="spellStart"/>
            <w:r w:rsidRPr="00BB4402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  <w:lang w:val="en-GB"/>
              </w:rPr>
              <w:t>S.Dach</w:t>
            </w:r>
            <w:proofErr w:type="spellEnd"/>
            <w:r w:rsidRPr="00BB4402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BB4402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  <w:lang w:val="en-GB"/>
              </w:rPr>
              <w:t>progymnasium</w:t>
            </w:r>
            <w:proofErr w:type="spellEnd"/>
          </w:p>
          <w:p w:rsidR="00843981" w:rsidRPr="00BB4402" w:rsidRDefault="00843981" w:rsidP="00434DFB">
            <w:pPr>
              <w:spacing w:before="40"/>
              <w:rPr>
                <w:rFonts w:ascii="Arial" w:hAnsi="Arial" w:cs="Arial"/>
                <w:i/>
                <w:sz w:val="24"/>
                <w:szCs w:val="24"/>
                <w:lang w:val="en-GB"/>
              </w:rPr>
            </w:pPr>
            <w:r w:rsidRPr="00BB4402">
              <w:rPr>
                <w:rFonts w:ascii="Arial" w:hAnsi="Arial" w:cs="Arial"/>
                <w:i/>
                <w:color w:val="222222"/>
                <w:sz w:val="24"/>
                <w:szCs w:val="24"/>
                <w:shd w:val="clear" w:color="auto" w:fill="FFFFFF"/>
                <w:lang w:val="en-GB"/>
              </w:rPr>
              <w:t>A Touch of Reality vs Digital Insanity (F 5-8)</w:t>
            </w:r>
          </w:p>
        </w:tc>
      </w:tr>
      <w:tr w:rsidR="00843981" w:rsidRPr="001848C2" w:rsidTr="00434DFB">
        <w:trPr>
          <w:trHeight w:val="380"/>
        </w:trPr>
        <w:tc>
          <w:tcPr>
            <w:tcW w:w="2235" w:type="dxa"/>
            <w:vAlign w:val="center"/>
          </w:tcPr>
          <w:p w:rsidR="00843981" w:rsidRPr="001848C2" w:rsidRDefault="00843981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SCHOOL HALL</w:t>
            </w:r>
          </w:p>
        </w:tc>
        <w:tc>
          <w:tcPr>
            <w:tcW w:w="7796" w:type="dxa"/>
            <w:vAlign w:val="center"/>
          </w:tcPr>
          <w:p w:rsidR="00843981" w:rsidRPr="001848C2" w:rsidRDefault="00FA1052" w:rsidP="00434DFB">
            <w:pPr>
              <w:spacing w:before="40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CLOSING </w:t>
            </w:r>
            <w:r w:rsidR="00843981"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RAFFLE</w:t>
            </w:r>
          </w:p>
        </w:tc>
      </w:tr>
      <w:tr w:rsidR="00843981" w:rsidRPr="001848C2" w:rsidTr="00434DFB">
        <w:trPr>
          <w:trHeight w:val="249"/>
        </w:trPr>
        <w:tc>
          <w:tcPr>
            <w:tcW w:w="2235" w:type="dxa"/>
            <w:vAlign w:val="center"/>
          </w:tcPr>
          <w:p w:rsidR="00843981" w:rsidRPr="001848C2" w:rsidRDefault="00843981" w:rsidP="00434DFB">
            <w:pPr>
              <w:spacing w:before="4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14:00</w:t>
            </w:r>
          </w:p>
        </w:tc>
        <w:tc>
          <w:tcPr>
            <w:tcW w:w="7796" w:type="dxa"/>
            <w:vAlign w:val="center"/>
          </w:tcPr>
          <w:p w:rsidR="00843981" w:rsidRPr="001848C2" w:rsidRDefault="00843981" w:rsidP="00BB4402">
            <w:pPr>
              <w:spacing w:before="40"/>
              <w:rPr>
                <w:rFonts w:ascii="Arial" w:hAnsi="Arial" w:cs="Arial"/>
                <w:b/>
                <w:i/>
                <w:sz w:val="24"/>
                <w:szCs w:val="24"/>
                <w:lang w:val="en-GB"/>
              </w:rPr>
            </w:pP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Birute</w:t>
            </w:r>
            <w:proofErr w:type="spellEnd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Buinevi</w:t>
            </w:r>
            <w:r w:rsidR="00BB4402">
              <w:rPr>
                <w:rFonts w:ascii="Arial" w:hAnsi="Arial" w:cs="Arial"/>
                <w:b/>
                <w:sz w:val="24"/>
                <w:szCs w:val="24"/>
                <w:lang w:val="en-GB"/>
              </w:rPr>
              <w:t>č</w:t>
            </w:r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ien</w:t>
            </w:r>
            <w:r w:rsidR="00BB4402">
              <w:rPr>
                <w:rFonts w:ascii="Arial" w:hAnsi="Arial" w:cs="Arial"/>
                <w:b/>
                <w:sz w:val="24"/>
                <w:szCs w:val="24"/>
                <w:lang w:val="en-GB"/>
              </w:rPr>
              <w:t>ė</w:t>
            </w:r>
            <w:proofErr w:type="spellEnd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Vitalija</w:t>
            </w:r>
            <w:proofErr w:type="spellEnd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848C2">
              <w:rPr>
                <w:rFonts w:ascii="Arial" w:hAnsi="Arial" w:cs="Arial"/>
                <w:b/>
                <w:sz w:val="24"/>
                <w:szCs w:val="24"/>
                <w:lang w:val="en-GB"/>
              </w:rPr>
              <w:t>Pliakuvien</w:t>
            </w:r>
            <w:r w:rsidR="00BB4402">
              <w:rPr>
                <w:rFonts w:ascii="Arial" w:hAnsi="Arial" w:cs="Arial"/>
                <w:b/>
                <w:sz w:val="24"/>
                <w:szCs w:val="24"/>
                <w:lang w:val="en-GB"/>
              </w:rPr>
              <w:t>ė</w:t>
            </w:r>
            <w:proofErr w:type="spellEnd"/>
          </w:p>
        </w:tc>
      </w:tr>
    </w:tbl>
    <w:p w:rsidR="00E4374D" w:rsidRDefault="00E4374D" w:rsidP="00E4374D">
      <w:pPr>
        <w:rPr>
          <w:rFonts w:ascii="Arial" w:hAnsi="Arial" w:cs="Arial"/>
          <w:b/>
          <w:sz w:val="36"/>
          <w:szCs w:val="36"/>
          <w:lang w:val="en-GB"/>
        </w:rPr>
      </w:pPr>
    </w:p>
    <w:p w:rsidR="00496483" w:rsidRPr="00FA1052" w:rsidRDefault="001848C2" w:rsidP="00E4374D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1848C2">
        <w:rPr>
          <w:rFonts w:ascii="Arial" w:hAnsi="Arial" w:cs="Arial"/>
          <w:b/>
          <w:sz w:val="28"/>
          <w:szCs w:val="28"/>
          <w:lang w:val="en-GB"/>
        </w:rPr>
        <w:t>Organizational committee</w:t>
      </w:r>
    </w:p>
    <w:p w:rsidR="00281AC2" w:rsidRDefault="00FA1052" w:rsidP="00E4374D">
      <w:pPr>
        <w:spacing w:after="360"/>
        <w:jc w:val="center"/>
        <w:rPr>
          <w:b/>
          <w:sz w:val="24"/>
          <w:szCs w:val="24"/>
        </w:rPr>
      </w:pPr>
      <w:r w:rsidRPr="00FA1052">
        <w:rPr>
          <w:b/>
          <w:sz w:val="24"/>
          <w:szCs w:val="24"/>
        </w:rPr>
        <w:t xml:space="preserve">Birute </w:t>
      </w:r>
      <w:proofErr w:type="spellStart"/>
      <w:r w:rsidRPr="00FA1052">
        <w:rPr>
          <w:b/>
          <w:sz w:val="24"/>
          <w:szCs w:val="24"/>
        </w:rPr>
        <w:t>Buineviciene</w:t>
      </w:r>
      <w:proofErr w:type="spellEnd"/>
      <w:r w:rsidRPr="00FA1052">
        <w:rPr>
          <w:b/>
          <w:sz w:val="24"/>
          <w:szCs w:val="24"/>
        </w:rPr>
        <w:t xml:space="preserve">,   Vitalija </w:t>
      </w:r>
      <w:proofErr w:type="spellStart"/>
      <w:r w:rsidRPr="00FA1052">
        <w:rPr>
          <w:b/>
          <w:sz w:val="24"/>
          <w:szCs w:val="24"/>
        </w:rPr>
        <w:t>Pliakuviene</w:t>
      </w:r>
      <w:proofErr w:type="spellEnd"/>
      <w:r w:rsidRPr="00FA1052">
        <w:rPr>
          <w:b/>
          <w:sz w:val="24"/>
          <w:szCs w:val="24"/>
        </w:rPr>
        <w:t xml:space="preserve">,    Daiva </w:t>
      </w:r>
      <w:proofErr w:type="spellStart"/>
      <w:r w:rsidRPr="00FA1052">
        <w:rPr>
          <w:b/>
          <w:sz w:val="24"/>
          <w:szCs w:val="24"/>
        </w:rPr>
        <w:t>Ivaškevičiūtė</w:t>
      </w:r>
      <w:proofErr w:type="spellEnd"/>
      <w:r w:rsidRPr="00FA1052">
        <w:rPr>
          <w:b/>
          <w:sz w:val="24"/>
          <w:szCs w:val="24"/>
        </w:rPr>
        <w:t xml:space="preserve">,   </w:t>
      </w:r>
      <w:r w:rsidR="00281AC2">
        <w:rPr>
          <w:b/>
          <w:sz w:val="24"/>
          <w:szCs w:val="24"/>
        </w:rPr>
        <w:t xml:space="preserve">Rasa </w:t>
      </w:r>
      <w:proofErr w:type="spellStart"/>
      <w:r w:rsidR="00281AC2">
        <w:rPr>
          <w:b/>
          <w:sz w:val="24"/>
          <w:szCs w:val="24"/>
        </w:rPr>
        <w:t>Balsevičienė</w:t>
      </w:r>
      <w:proofErr w:type="spellEnd"/>
      <w:r w:rsidR="00281AC2">
        <w:rPr>
          <w:b/>
          <w:sz w:val="24"/>
          <w:szCs w:val="24"/>
        </w:rPr>
        <w:t xml:space="preserve">, </w:t>
      </w:r>
      <w:r w:rsidR="00281AC2">
        <w:rPr>
          <w:b/>
          <w:sz w:val="24"/>
          <w:szCs w:val="24"/>
        </w:rPr>
        <w:br/>
      </w:r>
      <w:r w:rsidRPr="00FA1052">
        <w:rPr>
          <w:b/>
          <w:sz w:val="24"/>
          <w:szCs w:val="24"/>
        </w:rPr>
        <w:t xml:space="preserve"> </w:t>
      </w:r>
      <w:r w:rsidR="00281AC2">
        <w:rPr>
          <w:b/>
          <w:sz w:val="24"/>
          <w:szCs w:val="24"/>
        </w:rPr>
        <w:t xml:space="preserve">Jurga – </w:t>
      </w:r>
      <w:r w:rsidRPr="00FA1052">
        <w:rPr>
          <w:b/>
          <w:sz w:val="24"/>
          <w:szCs w:val="24"/>
        </w:rPr>
        <w:t xml:space="preserve">Austėja </w:t>
      </w:r>
      <w:proofErr w:type="spellStart"/>
      <w:r w:rsidRPr="00FA1052">
        <w:rPr>
          <w:b/>
          <w:sz w:val="24"/>
          <w:szCs w:val="24"/>
        </w:rPr>
        <w:t>Čižinauskaitė</w:t>
      </w:r>
      <w:proofErr w:type="spellEnd"/>
      <w:r w:rsidRPr="00FA1052">
        <w:rPr>
          <w:b/>
          <w:sz w:val="24"/>
          <w:szCs w:val="24"/>
        </w:rPr>
        <w:t xml:space="preserve">,   Ramunė </w:t>
      </w:r>
      <w:proofErr w:type="spellStart"/>
      <w:r w:rsidRPr="00FA1052">
        <w:rPr>
          <w:b/>
          <w:sz w:val="24"/>
          <w:szCs w:val="24"/>
        </w:rPr>
        <w:t>Klimienė</w:t>
      </w:r>
      <w:proofErr w:type="spellEnd"/>
      <w:r w:rsidRPr="00FA1052">
        <w:rPr>
          <w:b/>
          <w:sz w:val="24"/>
          <w:szCs w:val="24"/>
        </w:rPr>
        <w:t xml:space="preserve">, Raimonda </w:t>
      </w:r>
      <w:proofErr w:type="spellStart"/>
      <w:r w:rsidRPr="00FA1052">
        <w:rPr>
          <w:b/>
          <w:sz w:val="24"/>
          <w:szCs w:val="24"/>
        </w:rPr>
        <w:t>Raškevičė</w:t>
      </w:r>
      <w:proofErr w:type="spellEnd"/>
      <w:r w:rsidRPr="00FA1052">
        <w:rPr>
          <w:b/>
          <w:sz w:val="24"/>
          <w:szCs w:val="24"/>
        </w:rPr>
        <w:t xml:space="preserve">,   Simona </w:t>
      </w:r>
      <w:proofErr w:type="spellStart"/>
      <w:r w:rsidRPr="00FA1052">
        <w:rPr>
          <w:b/>
          <w:sz w:val="24"/>
          <w:szCs w:val="24"/>
        </w:rPr>
        <w:t>Jonėnienė</w:t>
      </w:r>
      <w:proofErr w:type="spellEnd"/>
    </w:p>
    <w:p w:rsidR="00D8272A" w:rsidRPr="00FA1052" w:rsidRDefault="00D8272A" w:rsidP="00E4374D">
      <w:pPr>
        <w:spacing w:after="360"/>
        <w:jc w:val="center"/>
        <w:rPr>
          <w:b/>
          <w:sz w:val="24"/>
          <w:szCs w:val="24"/>
        </w:rPr>
      </w:pPr>
    </w:p>
    <w:p w:rsidR="00F84D4C" w:rsidRPr="001848C2" w:rsidRDefault="002006DC" w:rsidP="00496483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1848C2">
        <w:rPr>
          <w:rFonts w:ascii="Arial" w:hAnsi="Arial" w:cs="Arial"/>
          <w:b/>
          <w:sz w:val="28"/>
          <w:szCs w:val="28"/>
          <w:lang w:val="en-GB"/>
        </w:rPr>
        <w:t>Sponsors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350"/>
      </w:tblGrid>
      <w:tr w:rsidR="001848C2" w:rsidRPr="001848C2" w:rsidTr="001848C2">
        <w:tc>
          <w:tcPr>
            <w:tcW w:w="3284" w:type="dxa"/>
            <w:vAlign w:val="center"/>
          </w:tcPr>
          <w:p w:rsidR="001848C2" w:rsidRPr="001848C2" w:rsidRDefault="001848C2" w:rsidP="001848C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  <w:r w:rsidRPr="001848C2">
              <w:rPr>
                <w:rFonts w:ascii="Arial" w:hAnsi="Arial" w:cs="Arial"/>
                <w:b/>
                <w:noProof/>
                <w:sz w:val="36"/>
                <w:szCs w:val="36"/>
                <w:lang w:eastAsia="lt-LT"/>
              </w:rPr>
              <w:drawing>
                <wp:inline distT="0" distB="0" distL="0" distR="0" wp14:anchorId="53C73D08" wp14:editId="1D7D363C">
                  <wp:extent cx="1069200" cy="540000"/>
                  <wp:effectExtent l="0" t="0" r="0" b="0"/>
                  <wp:docPr id="6" name="Paveikslėlis 6" descr="C:\Users\Vitalija\Desktop\sr076xTgNM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Vitalija\Desktop\sr076xTgNM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2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1848C2" w:rsidRPr="001848C2" w:rsidRDefault="001848C2" w:rsidP="001848C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  <w:r w:rsidRPr="001848C2">
              <w:rPr>
                <w:rFonts w:ascii="Arial" w:hAnsi="Arial" w:cs="Arial"/>
                <w:b/>
                <w:noProof/>
                <w:sz w:val="36"/>
                <w:szCs w:val="36"/>
                <w:lang w:eastAsia="lt-LT"/>
              </w:rPr>
              <w:drawing>
                <wp:inline distT="0" distB="0" distL="0" distR="0" wp14:anchorId="2F388896" wp14:editId="26DCB5F7">
                  <wp:extent cx="1877277" cy="432000"/>
                  <wp:effectExtent l="0" t="0" r="0" b="6350"/>
                  <wp:docPr id="5" name="Paveikslėlis 5" descr="C:\Users\Vitalija\Desktop\Pearson-logo-E827CF908C-seeklogo.com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italija\Desktop\Pearson-logo-E827CF908C-seeklogo.com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862" b="28351"/>
                          <a:stretch/>
                        </pic:blipFill>
                        <pic:spPr bwMode="auto">
                          <a:xfrm>
                            <a:off x="0" y="0"/>
                            <a:ext cx="1877277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1848C2" w:rsidRPr="001848C2" w:rsidRDefault="001848C2" w:rsidP="001848C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  <w:r w:rsidRPr="001848C2">
              <w:rPr>
                <w:rFonts w:ascii="Arial" w:hAnsi="Arial" w:cs="Arial"/>
                <w:noProof/>
                <w:sz w:val="36"/>
                <w:szCs w:val="36"/>
                <w:lang w:eastAsia="lt-LT"/>
              </w:rPr>
              <w:drawing>
                <wp:inline distT="0" distB="0" distL="0" distR="0" wp14:anchorId="58B0E5B0" wp14:editId="15687EEF">
                  <wp:extent cx="1990232" cy="540000"/>
                  <wp:effectExtent l="0" t="0" r="0" b="0"/>
                  <wp:docPr id="9" name="Paveikslėlis 9" descr="C:\Users\Vitalija\Desktop\301x194_smiltynes_logotipas_soninis_islygiavimas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italija\Desktop\301x194_smiltynes_logotipas_soninis_islygiavimas.jpg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804" b="23144"/>
                          <a:stretch/>
                        </pic:blipFill>
                        <pic:spPr bwMode="auto">
                          <a:xfrm>
                            <a:off x="0" y="0"/>
                            <a:ext cx="1990232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48C2" w:rsidRPr="001848C2" w:rsidTr="001848C2">
        <w:tc>
          <w:tcPr>
            <w:tcW w:w="3284" w:type="dxa"/>
            <w:vAlign w:val="center"/>
          </w:tcPr>
          <w:p w:rsidR="001848C2" w:rsidRPr="001848C2" w:rsidRDefault="001848C2" w:rsidP="001848C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  <w:r w:rsidRPr="001848C2">
              <w:rPr>
                <w:rFonts w:ascii="Arial" w:hAnsi="Arial" w:cs="Arial"/>
                <w:b/>
                <w:noProof/>
                <w:sz w:val="36"/>
                <w:szCs w:val="36"/>
                <w:lang w:eastAsia="lt-LT"/>
              </w:rPr>
              <w:drawing>
                <wp:inline distT="0" distB="0" distL="0" distR="0" wp14:anchorId="2B4796A9" wp14:editId="746BABFB">
                  <wp:extent cx="1042722" cy="828000"/>
                  <wp:effectExtent l="0" t="0" r="5080" b="0"/>
                  <wp:docPr id="7" name="Paveikslėlis 7" descr="C:\Users\Vitalija\Desktop\KU_test-425x5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italija\Desktop\KU_test-425x52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153" b="18365"/>
                          <a:stretch/>
                        </pic:blipFill>
                        <pic:spPr bwMode="auto">
                          <a:xfrm>
                            <a:off x="0" y="0"/>
                            <a:ext cx="104272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1848C2" w:rsidRPr="001848C2" w:rsidRDefault="001848C2" w:rsidP="001848C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  <w:r w:rsidRPr="001848C2">
              <w:rPr>
                <w:rFonts w:ascii="Arial" w:hAnsi="Arial" w:cs="Arial"/>
                <w:noProof/>
                <w:sz w:val="36"/>
                <w:szCs w:val="36"/>
                <w:lang w:eastAsia="lt-LT"/>
              </w:rPr>
              <w:drawing>
                <wp:inline distT="0" distB="0" distL="0" distR="0" wp14:anchorId="61B1AD2C" wp14:editId="784D6DE3">
                  <wp:extent cx="1513895" cy="612000"/>
                  <wp:effectExtent l="0" t="0" r="0" b="0"/>
                  <wp:docPr id="8" name="Paveikslėlis 8" descr="C:\Users\Vitalija\Desktop\express-publishing-logo-630x354p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Vitalija\Desktop\express-publishing-logo-630x354p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895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1848C2" w:rsidRPr="001848C2" w:rsidRDefault="001848C2" w:rsidP="001848C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  <w:r w:rsidRPr="001848C2">
              <w:rPr>
                <w:rFonts w:ascii="Arial" w:hAnsi="Arial" w:cs="Arial"/>
                <w:noProof/>
                <w:sz w:val="36"/>
                <w:szCs w:val="36"/>
                <w:lang w:eastAsia="lt-LT"/>
              </w:rPr>
              <w:drawing>
                <wp:inline distT="0" distB="0" distL="0" distR="0" wp14:anchorId="4D7D95CD" wp14:editId="65E8A885">
                  <wp:extent cx="1125000" cy="540000"/>
                  <wp:effectExtent l="0" t="0" r="0" b="0"/>
                  <wp:docPr id="3" name="Paveikslėlis 3" descr="C:\Users\Vitalija\Desktop\kiskio pyraga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talija\Desktop\kiskio pyraga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458F4" w:rsidRPr="001848C2" w:rsidRDefault="004458F4" w:rsidP="00FA1052">
      <w:pPr>
        <w:rPr>
          <w:rFonts w:ascii="Arial" w:hAnsi="Arial" w:cs="Arial"/>
          <w:lang w:val="en-GB"/>
        </w:rPr>
      </w:pPr>
    </w:p>
    <w:sectPr w:rsidR="004458F4" w:rsidRPr="001848C2" w:rsidSect="009F044A">
      <w:pgSz w:w="11906" w:h="16838" w:code="9"/>
      <w:pgMar w:top="567" w:right="851" w:bottom="567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55A00"/>
    <w:multiLevelType w:val="hybridMultilevel"/>
    <w:tmpl w:val="0C06955E"/>
    <w:lvl w:ilvl="0" w:tplc="8F10D80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8F4"/>
    <w:rsid w:val="00043FE7"/>
    <w:rsid w:val="00057AEE"/>
    <w:rsid w:val="00096807"/>
    <w:rsid w:val="000D2A2E"/>
    <w:rsid w:val="000E503E"/>
    <w:rsid w:val="000F2837"/>
    <w:rsid w:val="000F6889"/>
    <w:rsid w:val="00116277"/>
    <w:rsid w:val="00155C74"/>
    <w:rsid w:val="00167778"/>
    <w:rsid w:val="001709F7"/>
    <w:rsid w:val="001755F0"/>
    <w:rsid w:val="00181CB8"/>
    <w:rsid w:val="001848C2"/>
    <w:rsid w:val="00190BBA"/>
    <w:rsid w:val="001C008D"/>
    <w:rsid w:val="001C4552"/>
    <w:rsid w:val="002006DC"/>
    <w:rsid w:val="00281AC2"/>
    <w:rsid w:val="00290AB6"/>
    <w:rsid w:val="002B0A2D"/>
    <w:rsid w:val="002C34F8"/>
    <w:rsid w:val="002E302B"/>
    <w:rsid w:val="002F63B4"/>
    <w:rsid w:val="00377042"/>
    <w:rsid w:val="003A2F37"/>
    <w:rsid w:val="003A3AE7"/>
    <w:rsid w:val="003A621D"/>
    <w:rsid w:val="003A6642"/>
    <w:rsid w:val="003D19B4"/>
    <w:rsid w:val="003D1BF3"/>
    <w:rsid w:val="004031FB"/>
    <w:rsid w:val="00414BE9"/>
    <w:rsid w:val="004208D9"/>
    <w:rsid w:val="00434DFB"/>
    <w:rsid w:val="004458F4"/>
    <w:rsid w:val="00486A94"/>
    <w:rsid w:val="00496483"/>
    <w:rsid w:val="004B1765"/>
    <w:rsid w:val="004F15D5"/>
    <w:rsid w:val="0053205E"/>
    <w:rsid w:val="0054094D"/>
    <w:rsid w:val="00584F02"/>
    <w:rsid w:val="005B4454"/>
    <w:rsid w:val="005C6C19"/>
    <w:rsid w:val="006341EE"/>
    <w:rsid w:val="00650706"/>
    <w:rsid w:val="00692294"/>
    <w:rsid w:val="006A63D6"/>
    <w:rsid w:val="006F0000"/>
    <w:rsid w:val="00721EE7"/>
    <w:rsid w:val="007B68EC"/>
    <w:rsid w:val="007F0460"/>
    <w:rsid w:val="007F61EE"/>
    <w:rsid w:val="00811AE1"/>
    <w:rsid w:val="00831355"/>
    <w:rsid w:val="00843981"/>
    <w:rsid w:val="008464DC"/>
    <w:rsid w:val="00863909"/>
    <w:rsid w:val="008A453B"/>
    <w:rsid w:val="008B3FD8"/>
    <w:rsid w:val="008E1CB3"/>
    <w:rsid w:val="008E53C1"/>
    <w:rsid w:val="00903AC4"/>
    <w:rsid w:val="00903B55"/>
    <w:rsid w:val="00962397"/>
    <w:rsid w:val="00972110"/>
    <w:rsid w:val="009F044A"/>
    <w:rsid w:val="009F27BA"/>
    <w:rsid w:val="009F65E9"/>
    <w:rsid w:val="00A32064"/>
    <w:rsid w:val="00A40A4B"/>
    <w:rsid w:val="00A82586"/>
    <w:rsid w:val="00A84B77"/>
    <w:rsid w:val="00AA6EBC"/>
    <w:rsid w:val="00AC5284"/>
    <w:rsid w:val="00B431D6"/>
    <w:rsid w:val="00B664A7"/>
    <w:rsid w:val="00B802DA"/>
    <w:rsid w:val="00B90133"/>
    <w:rsid w:val="00B937F5"/>
    <w:rsid w:val="00BA01FF"/>
    <w:rsid w:val="00BA66EE"/>
    <w:rsid w:val="00BB4402"/>
    <w:rsid w:val="00BE1BC5"/>
    <w:rsid w:val="00C45CD8"/>
    <w:rsid w:val="00C46137"/>
    <w:rsid w:val="00C705A4"/>
    <w:rsid w:val="00CC6890"/>
    <w:rsid w:val="00CD079F"/>
    <w:rsid w:val="00CE65A3"/>
    <w:rsid w:val="00CE6D0A"/>
    <w:rsid w:val="00D63296"/>
    <w:rsid w:val="00D67810"/>
    <w:rsid w:val="00D8272A"/>
    <w:rsid w:val="00D94C1F"/>
    <w:rsid w:val="00DB150C"/>
    <w:rsid w:val="00DF0B85"/>
    <w:rsid w:val="00E0440A"/>
    <w:rsid w:val="00E176A4"/>
    <w:rsid w:val="00E25EC5"/>
    <w:rsid w:val="00E4374D"/>
    <w:rsid w:val="00E724EE"/>
    <w:rsid w:val="00ED1518"/>
    <w:rsid w:val="00F00A79"/>
    <w:rsid w:val="00F56E3A"/>
    <w:rsid w:val="00F84D4C"/>
    <w:rsid w:val="00FA1052"/>
    <w:rsid w:val="00FA4447"/>
    <w:rsid w:val="00FB6337"/>
    <w:rsid w:val="00FC5723"/>
    <w:rsid w:val="00FD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108924-90C1-45E7-8CDE-EA830569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5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765"/>
    <w:pPr>
      <w:spacing w:after="160" w:line="259" w:lineRule="auto"/>
      <w:ind w:left="720"/>
      <w:contextualSpacing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FC5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pple-converted-space">
    <w:name w:val="apple-converted-space"/>
    <w:basedOn w:val="DefaultParagraphFont"/>
    <w:rsid w:val="00811AE1"/>
  </w:style>
  <w:style w:type="paragraph" w:styleId="BalloonText">
    <w:name w:val="Balloon Text"/>
    <w:basedOn w:val="Normal"/>
    <w:link w:val="BalloonTextChar"/>
    <w:uiPriority w:val="99"/>
    <w:semiHidden/>
    <w:unhideWhenUsed/>
    <w:rsid w:val="00CE6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7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1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3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6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9412B-9DD0-42F9-AC6F-3AC24AE9B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1976</Words>
  <Characters>1127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Mokytojas</dc:creator>
  <cp:lastModifiedBy>Vilius</cp:lastModifiedBy>
  <cp:revision>22</cp:revision>
  <dcterms:created xsi:type="dcterms:W3CDTF">2015-10-25T16:07:00Z</dcterms:created>
  <dcterms:modified xsi:type="dcterms:W3CDTF">2015-11-08T20:27:00Z</dcterms:modified>
</cp:coreProperties>
</file>