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0E0" w:rsidRPr="00DF3B90" w:rsidRDefault="00DF3B90" w:rsidP="002F4A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3B90">
        <w:rPr>
          <w:rFonts w:ascii="Times New Roman" w:eastAsia="Calibri" w:hAnsi="Times New Roman" w:cs="Times New Roman"/>
          <w:b/>
          <w:sz w:val="24"/>
          <w:szCs w:val="24"/>
        </w:rPr>
        <w:t xml:space="preserve">KLAIPĖDOS „VĖTRUNGĖS“ GIMNAZIJOS NVŠ PROGRAMOS </w:t>
      </w:r>
    </w:p>
    <w:p w:rsidR="004140E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F3B90">
        <w:rPr>
          <w:rFonts w:ascii="Times New Roman" w:eastAsia="Calibri" w:hAnsi="Times New Roman" w:cs="Times New Roman"/>
          <w:b/>
          <w:sz w:val="24"/>
          <w:szCs w:val="24"/>
        </w:rPr>
        <w:t>2015/2016 M.M.</w:t>
      </w:r>
    </w:p>
    <w:p w:rsidR="00DF3B90" w:rsidRPr="00DF3B90" w:rsidRDefault="00DF3B90" w:rsidP="00DF3B9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71BF" w:rsidRDefault="007F71BF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F3B90" w:rsidRPr="00DF3B90" w:rsidRDefault="00DF3B90" w:rsidP="00DF3B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3B90">
        <w:rPr>
          <w:rFonts w:ascii="Times New Roman" w:eastAsia="Calibri" w:hAnsi="Times New Roman" w:cs="Times New Roman"/>
          <w:b/>
          <w:sz w:val="28"/>
          <w:szCs w:val="28"/>
        </w:rPr>
        <w:t xml:space="preserve">1 – 2 </w:t>
      </w:r>
      <w:proofErr w:type="spellStart"/>
      <w:r w:rsidRPr="00DF3B90">
        <w:rPr>
          <w:rFonts w:ascii="Times New Roman" w:eastAsia="Calibri" w:hAnsi="Times New Roman" w:cs="Times New Roman"/>
          <w:b/>
          <w:sz w:val="28"/>
          <w:szCs w:val="28"/>
        </w:rPr>
        <w:t>gimn.kl</w:t>
      </w:r>
      <w:proofErr w:type="spellEnd"/>
      <w:r w:rsidRPr="00DF3B90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7F71BF" w:rsidRPr="00DF3B90" w:rsidRDefault="007F71BF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Lentelstinklelis"/>
        <w:tblW w:w="0" w:type="auto"/>
        <w:tblInd w:w="644" w:type="dxa"/>
        <w:tblLook w:val="04A0" w:firstRow="1" w:lastRow="0" w:firstColumn="1" w:lastColumn="0" w:noHBand="0" w:noVBand="1"/>
      </w:tblPr>
      <w:tblGrid>
        <w:gridCol w:w="842"/>
        <w:gridCol w:w="2277"/>
        <w:gridCol w:w="3119"/>
        <w:gridCol w:w="992"/>
      </w:tblGrid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646D3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Eil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 xml:space="preserve">. </w:t>
            </w:r>
          </w:p>
          <w:p w:rsidR="007F71BF" w:rsidRPr="00DF3B90" w:rsidRDefault="007F71BF" w:rsidP="00646D3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Nr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.</w:t>
            </w: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jc w:val="center"/>
              <w:rPr>
                <w:rFonts w:eastAsia="Calibri"/>
                <w:b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Mokytojas</w:t>
            </w:r>
          </w:p>
        </w:tc>
        <w:tc>
          <w:tcPr>
            <w:tcW w:w="3119" w:type="dxa"/>
            <w:hideMark/>
          </w:tcPr>
          <w:p w:rsidR="007F71BF" w:rsidRPr="00DF3B90" w:rsidRDefault="007F71BF" w:rsidP="00646D3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Būrelio pavadinimas</w:t>
            </w:r>
          </w:p>
        </w:tc>
        <w:tc>
          <w:tcPr>
            <w:tcW w:w="992" w:type="dxa"/>
            <w:hideMark/>
          </w:tcPr>
          <w:p w:rsidR="007F71BF" w:rsidRPr="00DF3B90" w:rsidRDefault="007F71BF" w:rsidP="00646D3F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Val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.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  <w:hideMark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Ruikienė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Šiuolaikinis šokis ir kūno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ruošyba</w:t>
            </w:r>
            <w:proofErr w:type="spellEnd"/>
          </w:p>
        </w:tc>
        <w:tc>
          <w:tcPr>
            <w:tcW w:w="992" w:type="dxa"/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5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rPr>
          <w:trHeight w:val="351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Auglienė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Vokalo pradžiamokslis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Kajokaitė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Šachmatų sportas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rPr>
          <w:trHeight w:val="54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Greta Srėbalienė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Jaunimo klubas "Idėjų fabrikas"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  <w:hideMark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Asta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Petrutienė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Monumentalioji dailė</w:t>
            </w:r>
          </w:p>
        </w:tc>
        <w:tc>
          <w:tcPr>
            <w:tcW w:w="992" w:type="dxa"/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Ramunė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Šimkuvienė</w:t>
            </w:r>
            <w:proofErr w:type="spellEnd"/>
          </w:p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  <w:lang w:eastAsia="lt-LT"/>
              </w:rPr>
            </w:pPr>
            <w:proofErr w:type="spellStart"/>
            <w:r w:rsidRPr="00DF3B90">
              <w:rPr>
                <w:rFonts w:eastAsia="Calibri"/>
                <w:sz w:val="28"/>
                <w:szCs w:val="28"/>
              </w:rPr>
              <w:t>Sandrija</w:t>
            </w:r>
            <w:proofErr w:type="spellEnd"/>
            <w:r w:rsidRPr="00DF3B9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Donskienė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</w:rPr>
              <w:t>Integruotas dailės-IT Grafinis dizainas</w:t>
            </w:r>
          </w:p>
        </w:tc>
        <w:tc>
          <w:tcPr>
            <w:tcW w:w="992" w:type="dxa"/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2</w:t>
            </w:r>
          </w:p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</w:rPr>
              <w:t>(1 /1)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Orinta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Anglickienė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646D3F">
            <w:pPr>
              <w:rPr>
                <w:rFonts w:eastAsia="Calibri"/>
                <w:color w:val="000000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color w:val="000000"/>
                <w:sz w:val="28"/>
                <w:szCs w:val="28"/>
                <w:lang w:eastAsia="lt-LT"/>
              </w:rPr>
              <w:t xml:space="preserve">Dizainas </w:t>
            </w:r>
            <w:r w:rsidRPr="00DF3B90">
              <w:rPr>
                <w:rFonts w:eastAsia="Calibri"/>
                <w:sz w:val="28"/>
                <w:szCs w:val="28"/>
              </w:rPr>
              <w:t>ir</w:t>
            </w:r>
            <w:r w:rsidRPr="00DF3B90">
              <w:rPr>
                <w:rFonts w:eastAsia="Calibri"/>
                <w:color w:val="000000"/>
                <w:sz w:val="28"/>
                <w:szCs w:val="28"/>
                <w:lang w:eastAsia="lt-LT"/>
              </w:rPr>
              <w:t xml:space="preserve"> maketavimas</w:t>
            </w:r>
          </w:p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rPr>
          <w:trHeight w:val="411"/>
        </w:trPr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Leonas Šimkus</w:t>
            </w:r>
          </w:p>
        </w:tc>
        <w:tc>
          <w:tcPr>
            <w:tcW w:w="3119" w:type="dxa"/>
          </w:tcPr>
          <w:p w:rsidR="007F71BF" w:rsidRPr="00DF3B90" w:rsidRDefault="007F71BF" w:rsidP="00646D3F">
            <w:pPr>
              <w:rPr>
                <w:rFonts w:eastAsia="Calibri"/>
                <w:color w:val="000000"/>
                <w:sz w:val="28"/>
                <w:szCs w:val="28"/>
                <w:lang w:eastAsia="lt-LT"/>
              </w:rPr>
            </w:pPr>
            <w:proofErr w:type="spellStart"/>
            <w:r w:rsidRPr="00DF3B90">
              <w:rPr>
                <w:rFonts w:eastAsia="Calibri"/>
                <w:color w:val="000000"/>
                <w:sz w:val="28"/>
                <w:szCs w:val="28"/>
                <w:lang w:eastAsia="lt-LT"/>
              </w:rPr>
              <w:t>Lego</w:t>
            </w:r>
            <w:proofErr w:type="spellEnd"/>
            <w:r w:rsidRPr="00DF3B90">
              <w:rPr>
                <w:rFonts w:eastAsia="Calibri"/>
                <w:color w:val="000000"/>
                <w:sz w:val="28"/>
                <w:szCs w:val="28"/>
                <w:lang w:eastAsia="lt-LT"/>
              </w:rPr>
              <w:t xml:space="preserve"> </w:t>
            </w:r>
            <w:proofErr w:type="spellStart"/>
            <w:r w:rsidRPr="00DF3B90">
              <w:rPr>
                <w:rFonts w:eastAsia="Calibri"/>
                <w:color w:val="000000"/>
                <w:sz w:val="28"/>
                <w:szCs w:val="28"/>
                <w:lang w:eastAsia="lt-LT"/>
              </w:rPr>
              <w:t>robotika</w:t>
            </w:r>
            <w:proofErr w:type="spellEnd"/>
          </w:p>
          <w:p w:rsidR="007F71BF" w:rsidRPr="00DF3B90" w:rsidRDefault="007F71BF" w:rsidP="00646D3F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92" w:type="dxa"/>
            <w:hideMark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rPr>
          <w:trHeight w:val="439"/>
        </w:trPr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Laima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Piešinienė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Tinklinis</w:t>
            </w:r>
          </w:p>
        </w:tc>
        <w:tc>
          <w:tcPr>
            <w:tcW w:w="992" w:type="dxa"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rPr>
          <w:trHeight w:val="383"/>
        </w:trPr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Gintaras Balčiauskas</w:t>
            </w:r>
          </w:p>
        </w:tc>
        <w:tc>
          <w:tcPr>
            <w:tcW w:w="3119" w:type="dxa"/>
          </w:tcPr>
          <w:p w:rsidR="007F71BF" w:rsidRPr="00DF3B90" w:rsidRDefault="007F71BF" w:rsidP="00646D3F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Futbolas</w:t>
            </w:r>
          </w:p>
        </w:tc>
        <w:tc>
          <w:tcPr>
            <w:tcW w:w="992" w:type="dxa"/>
          </w:tcPr>
          <w:p w:rsidR="007F71BF" w:rsidRPr="00DF3B90" w:rsidRDefault="007F71BF" w:rsidP="00DF3B90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 xml:space="preserve">Rūta </w:t>
            </w:r>
            <w:proofErr w:type="spellStart"/>
            <w:r w:rsidRPr="00DF3B90">
              <w:rPr>
                <w:sz w:val="28"/>
                <w:szCs w:val="28"/>
                <w:lang w:eastAsia="lt-LT"/>
              </w:rPr>
              <w:t>Liudienė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Socialinių įgūdžių lavinimas</w:t>
            </w:r>
          </w:p>
        </w:tc>
        <w:tc>
          <w:tcPr>
            <w:tcW w:w="992" w:type="dxa"/>
          </w:tcPr>
          <w:p w:rsidR="007F71BF" w:rsidRPr="00DF3B90" w:rsidRDefault="007F71BF" w:rsidP="00DF3B90">
            <w:pPr>
              <w:jc w:val="center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Laimutė Mockienė</w:t>
            </w:r>
          </w:p>
        </w:tc>
        <w:tc>
          <w:tcPr>
            <w:tcW w:w="3119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Skaičių ir simbolių labirintuose</w:t>
            </w:r>
          </w:p>
        </w:tc>
        <w:tc>
          <w:tcPr>
            <w:tcW w:w="992" w:type="dxa"/>
          </w:tcPr>
          <w:p w:rsidR="007F71BF" w:rsidRPr="00DF3B90" w:rsidRDefault="007F71BF" w:rsidP="00DF3B90">
            <w:pPr>
              <w:jc w:val="center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blPrEx>
          <w:tblLook w:val="01E0" w:firstRow="1" w:lastRow="1" w:firstColumn="1" w:lastColumn="1" w:noHBand="0" w:noVBand="0"/>
        </w:tblPrEx>
        <w:tc>
          <w:tcPr>
            <w:tcW w:w="842" w:type="dxa"/>
          </w:tcPr>
          <w:p w:rsidR="007F71BF" w:rsidRPr="00DF3B90" w:rsidRDefault="007F71BF" w:rsidP="00646D3F">
            <w:pPr>
              <w:pStyle w:val="Sraopastraipa"/>
              <w:numPr>
                <w:ilvl w:val="0"/>
                <w:numId w:val="7"/>
              </w:numPr>
              <w:jc w:val="center"/>
              <w:rPr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Daiva Mickutė, Regina Mickutė</w:t>
            </w:r>
          </w:p>
        </w:tc>
        <w:tc>
          <w:tcPr>
            <w:tcW w:w="3119" w:type="dxa"/>
          </w:tcPr>
          <w:p w:rsidR="007F71BF" w:rsidRPr="00DF3B90" w:rsidRDefault="007F71BF" w:rsidP="00646D3F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Vėtrungės piliečiai</w:t>
            </w:r>
          </w:p>
        </w:tc>
        <w:tc>
          <w:tcPr>
            <w:tcW w:w="992" w:type="dxa"/>
          </w:tcPr>
          <w:p w:rsidR="007F71BF" w:rsidRPr="00DF3B90" w:rsidRDefault="007F71BF" w:rsidP="00DF3B90">
            <w:pPr>
              <w:jc w:val="center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2</w:t>
            </w:r>
          </w:p>
          <w:p w:rsidR="007F71BF" w:rsidRPr="00DF3B90" w:rsidRDefault="007F71BF" w:rsidP="00DF3B90">
            <w:pPr>
              <w:jc w:val="center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(1/1)</w:t>
            </w:r>
          </w:p>
        </w:tc>
      </w:tr>
    </w:tbl>
    <w:p w:rsidR="007F71BF" w:rsidRPr="00DF3B90" w:rsidRDefault="007F71BF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F3B90" w:rsidRDefault="00DF3B90" w:rsidP="00DF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F3B90" w:rsidRPr="00DF3B90" w:rsidRDefault="00DF3B9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140E0" w:rsidRPr="00DF3B90" w:rsidRDefault="004140E0" w:rsidP="004140E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140E0" w:rsidRPr="00DF3B90" w:rsidRDefault="007F71BF" w:rsidP="00DF3B9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3B90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3 – 4 </w:t>
      </w:r>
      <w:proofErr w:type="spellStart"/>
      <w:r w:rsidRPr="00DF3B90">
        <w:rPr>
          <w:rFonts w:ascii="Times New Roman" w:eastAsia="Calibri" w:hAnsi="Times New Roman" w:cs="Times New Roman"/>
          <w:b/>
          <w:sz w:val="28"/>
          <w:szCs w:val="28"/>
        </w:rPr>
        <w:t>gimn.kl</w:t>
      </w:r>
      <w:proofErr w:type="spellEnd"/>
      <w:r w:rsidRPr="00DF3B90">
        <w:rPr>
          <w:rFonts w:ascii="Times New Roman" w:eastAsia="Calibri" w:hAnsi="Times New Roman" w:cs="Times New Roman"/>
          <w:b/>
          <w:sz w:val="28"/>
          <w:szCs w:val="28"/>
        </w:rPr>
        <w:t>.</w:t>
      </w:r>
      <w:bookmarkStart w:id="0" w:name="_GoBack"/>
      <w:bookmarkEnd w:id="0"/>
    </w:p>
    <w:p w:rsidR="007F71BF" w:rsidRPr="00DF3B90" w:rsidRDefault="007F71BF" w:rsidP="004140E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Ind w:w="644" w:type="dxa"/>
        <w:tblLook w:val="01E0" w:firstRow="1" w:lastRow="1" w:firstColumn="1" w:lastColumn="1" w:noHBand="0" w:noVBand="0"/>
      </w:tblPr>
      <w:tblGrid>
        <w:gridCol w:w="842"/>
        <w:gridCol w:w="2277"/>
        <w:gridCol w:w="3119"/>
        <w:gridCol w:w="992"/>
      </w:tblGrid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2F6FC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Eil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 xml:space="preserve">. </w:t>
            </w:r>
          </w:p>
          <w:p w:rsidR="007F71BF" w:rsidRPr="00DF3B90" w:rsidRDefault="007F71BF" w:rsidP="002F6FC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Nr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.</w:t>
            </w: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jc w:val="center"/>
              <w:rPr>
                <w:rFonts w:eastAsia="Calibri"/>
                <w:b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Mokytojas</w:t>
            </w:r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Būrelio pavadinimas</w:t>
            </w:r>
          </w:p>
        </w:tc>
        <w:tc>
          <w:tcPr>
            <w:tcW w:w="992" w:type="dxa"/>
            <w:hideMark/>
          </w:tcPr>
          <w:p w:rsidR="007F71BF" w:rsidRPr="00DF3B90" w:rsidRDefault="007F71BF" w:rsidP="002F6FC3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Val</w:t>
            </w:r>
            <w:proofErr w:type="spellEnd"/>
            <w:r w:rsidRPr="00DF3B90">
              <w:rPr>
                <w:rFonts w:eastAsia="Calibri"/>
                <w:b/>
                <w:sz w:val="28"/>
                <w:szCs w:val="28"/>
                <w:lang w:eastAsia="lt-LT"/>
              </w:rPr>
              <w:t>.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Orinta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Anglickienė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DF3B90">
              <w:rPr>
                <w:rFonts w:eastAsia="Calibri"/>
                <w:sz w:val="28"/>
                <w:szCs w:val="28"/>
              </w:rPr>
              <w:t>Videomontavimas</w:t>
            </w:r>
            <w:proofErr w:type="spellEnd"/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Ramunė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Šimkuvienė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Programuotojų klubas</w:t>
            </w:r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Renata Baltrimienė</w:t>
            </w:r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Ateities karjera</w:t>
            </w:r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Ruikienė</w:t>
            </w:r>
            <w:proofErr w:type="spellEnd"/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Šiuolaikinių šokių kolektyvas „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Mi</w:t>
            </w:r>
            <w:proofErr w:type="spellEnd"/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 Vida“</w:t>
            </w:r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4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Daiva Mickutė</w:t>
            </w:r>
          </w:p>
        </w:tc>
        <w:tc>
          <w:tcPr>
            <w:tcW w:w="3119" w:type="dxa"/>
          </w:tcPr>
          <w:p w:rsidR="007F71BF" w:rsidRPr="00DF3B90" w:rsidRDefault="007F71BF" w:rsidP="002F6FC3">
            <w:pPr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Įdomioji geografija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Auglienė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Merginų (mišrus) vokalinis ansamblis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5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Auglienė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Kompiuterinės muzikos kūrimas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sz w:val="28"/>
                <w:szCs w:val="28"/>
              </w:rPr>
            </w:pPr>
            <w:r w:rsidRPr="00DF3B90">
              <w:rPr>
                <w:color w:val="000000"/>
                <w:sz w:val="28"/>
                <w:szCs w:val="28"/>
                <w:u w:color="000000"/>
              </w:rPr>
              <w:t xml:space="preserve">Eglė </w:t>
            </w:r>
            <w:proofErr w:type="spellStart"/>
            <w:r w:rsidRPr="00DF3B90">
              <w:rPr>
                <w:color w:val="000000"/>
                <w:sz w:val="28"/>
                <w:szCs w:val="28"/>
                <w:u w:color="000000"/>
              </w:rPr>
              <w:t>Kleivienė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rPr>
                <w:sz w:val="28"/>
                <w:szCs w:val="28"/>
              </w:rPr>
            </w:pPr>
            <w:r w:rsidRPr="00DF3B90">
              <w:rPr>
                <w:sz w:val="28"/>
                <w:szCs w:val="28"/>
              </w:rPr>
              <w:t>Pagaminta mokykloje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sz w:val="28"/>
                <w:szCs w:val="28"/>
              </w:rPr>
            </w:pPr>
            <w:r w:rsidRPr="00DF3B90">
              <w:rPr>
                <w:color w:val="000000"/>
                <w:sz w:val="28"/>
                <w:szCs w:val="28"/>
                <w:u w:color="000000"/>
              </w:rPr>
              <w:t>1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 xml:space="preserve">Laima </w:t>
            </w:r>
            <w:proofErr w:type="spellStart"/>
            <w:r w:rsidRPr="00DF3B90">
              <w:rPr>
                <w:sz w:val="28"/>
                <w:szCs w:val="28"/>
                <w:lang w:eastAsia="lt-LT"/>
              </w:rPr>
              <w:t>Ložienė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Jaunųjų šaulių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sz w:val="28"/>
                <w:szCs w:val="28"/>
                <w:lang w:eastAsia="lt-LT"/>
              </w:rPr>
            </w:pPr>
            <w:r w:rsidRPr="00DF3B90">
              <w:rPr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Laima </w:t>
            </w:r>
            <w:proofErr w:type="spellStart"/>
            <w:r w:rsidRPr="00DF3B90">
              <w:rPr>
                <w:rFonts w:eastAsia="Calibri"/>
                <w:sz w:val="28"/>
                <w:szCs w:val="28"/>
              </w:rPr>
              <w:t>Piešinienė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 Tinklinis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rPr>
                <w:sz w:val="28"/>
                <w:szCs w:val="28"/>
              </w:rPr>
            </w:pPr>
            <w:r w:rsidRPr="00DF3B90">
              <w:rPr>
                <w:sz w:val="28"/>
                <w:szCs w:val="28"/>
              </w:rPr>
              <w:t>Ramunė Petronienė</w:t>
            </w:r>
          </w:p>
        </w:tc>
        <w:tc>
          <w:tcPr>
            <w:tcW w:w="3119" w:type="dxa"/>
          </w:tcPr>
          <w:p w:rsidR="007F71BF" w:rsidRPr="00DF3B90" w:rsidRDefault="007F71BF" w:rsidP="002F6FC3">
            <w:pPr>
              <w:rPr>
                <w:sz w:val="28"/>
                <w:szCs w:val="28"/>
              </w:rPr>
            </w:pPr>
            <w:r w:rsidRPr="00DF3B90">
              <w:rPr>
                <w:sz w:val="28"/>
                <w:szCs w:val="28"/>
              </w:rPr>
              <w:t>MMB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sz w:val="28"/>
                <w:szCs w:val="28"/>
              </w:rPr>
            </w:pPr>
            <w:r w:rsidRPr="00DF3B90">
              <w:rPr>
                <w:sz w:val="28"/>
                <w:szCs w:val="28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</w:rPr>
            </w:pPr>
            <w:r w:rsidRPr="00DF3B90">
              <w:rPr>
                <w:rFonts w:eastAsia="Calibri"/>
                <w:sz w:val="28"/>
                <w:szCs w:val="28"/>
              </w:rPr>
              <w:t xml:space="preserve">Gimnazijos laikraštis </w:t>
            </w:r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Indrė Rimkienė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Vida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Kajokaitė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Turizmas ir orientavimosi sportas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Tadas Jurėnas</w:t>
            </w:r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Gitaristų studija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Mantas Vaičiūnas</w:t>
            </w:r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Krepšinis</w:t>
            </w:r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  <w:hideMark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Mantas Vaičiūnas</w:t>
            </w:r>
          </w:p>
        </w:tc>
        <w:tc>
          <w:tcPr>
            <w:tcW w:w="3119" w:type="dxa"/>
            <w:hideMark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Stalo tenisas</w:t>
            </w:r>
          </w:p>
        </w:tc>
        <w:tc>
          <w:tcPr>
            <w:tcW w:w="992" w:type="dxa"/>
            <w:hideMark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2</w:t>
            </w:r>
          </w:p>
        </w:tc>
      </w:tr>
      <w:tr w:rsidR="007F71BF" w:rsidRPr="00DF3B90" w:rsidTr="00DF3B90">
        <w:tc>
          <w:tcPr>
            <w:tcW w:w="842" w:type="dxa"/>
          </w:tcPr>
          <w:p w:rsidR="007F71BF" w:rsidRPr="00DF3B90" w:rsidRDefault="007F71BF" w:rsidP="002F6FC3">
            <w:pPr>
              <w:pStyle w:val="Sraopastraipa"/>
              <w:numPr>
                <w:ilvl w:val="0"/>
                <w:numId w:val="7"/>
              </w:num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</w:p>
        </w:tc>
        <w:tc>
          <w:tcPr>
            <w:tcW w:w="2277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 xml:space="preserve">Jurgita </w:t>
            </w:r>
            <w:proofErr w:type="spellStart"/>
            <w:r w:rsidRPr="00DF3B90">
              <w:rPr>
                <w:rFonts w:eastAsia="Calibri"/>
                <w:sz w:val="28"/>
                <w:szCs w:val="28"/>
                <w:lang w:eastAsia="lt-LT"/>
              </w:rPr>
              <w:t>Stakauskaitė</w:t>
            </w:r>
            <w:proofErr w:type="spellEnd"/>
          </w:p>
        </w:tc>
        <w:tc>
          <w:tcPr>
            <w:tcW w:w="3119" w:type="dxa"/>
          </w:tcPr>
          <w:p w:rsidR="007F71BF" w:rsidRPr="00DF3B90" w:rsidRDefault="007F71BF" w:rsidP="002F6FC3">
            <w:pPr>
              <w:jc w:val="both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Jaunieji žurnalistai</w:t>
            </w:r>
          </w:p>
        </w:tc>
        <w:tc>
          <w:tcPr>
            <w:tcW w:w="992" w:type="dxa"/>
          </w:tcPr>
          <w:p w:rsidR="007F71BF" w:rsidRPr="00DF3B90" w:rsidRDefault="007F71BF" w:rsidP="007F71BF">
            <w:pPr>
              <w:jc w:val="center"/>
              <w:rPr>
                <w:rFonts w:eastAsia="Calibri"/>
                <w:sz w:val="28"/>
                <w:szCs w:val="28"/>
                <w:lang w:eastAsia="lt-LT"/>
              </w:rPr>
            </w:pPr>
            <w:r w:rsidRPr="00DF3B90">
              <w:rPr>
                <w:rFonts w:eastAsia="Calibri"/>
                <w:sz w:val="28"/>
                <w:szCs w:val="28"/>
                <w:lang w:eastAsia="lt-LT"/>
              </w:rPr>
              <w:t>1</w:t>
            </w:r>
          </w:p>
        </w:tc>
      </w:tr>
    </w:tbl>
    <w:p w:rsidR="004140E0" w:rsidRPr="00DF3B90" w:rsidRDefault="004140E0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F71BF" w:rsidRPr="00DF3B90" w:rsidRDefault="007F71BF" w:rsidP="00DF3B9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DF3B90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F71BF" w:rsidRPr="002F6FC3" w:rsidRDefault="007F71BF" w:rsidP="002F6F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7F71BF" w:rsidRPr="002F6FC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5A96"/>
    <w:multiLevelType w:val="hybridMultilevel"/>
    <w:tmpl w:val="E8C2DCC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080" w:hanging="360"/>
      </w:pPr>
    </w:lvl>
    <w:lvl w:ilvl="2" w:tplc="0427001B">
      <w:start w:val="1"/>
      <w:numFmt w:val="lowerRoman"/>
      <w:lvlText w:val="%3."/>
      <w:lvlJc w:val="right"/>
      <w:pPr>
        <w:ind w:left="1800" w:hanging="180"/>
      </w:pPr>
    </w:lvl>
    <w:lvl w:ilvl="3" w:tplc="0427000F">
      <w:start w:val="1"/>
      <w:numFmt w:val="decimal"/>
      <w:lvlText w:val="%4."/>
      <w:lvlJc w:val="left"/>
      <w:pPr>
        <w:ind w:left="2520" w:hanging="360"/>
      </w:pPr>
    </w:lvl>
    <w:lvl w:ilvl="4" w:tplc="04270019">
      <w:start w:val="1"/>
      <w:numFmt w:val="lowerLetter"/>
      <w:lvlText w:val="%5."/>
      <w:lvlJc w:val="left"/>
      <w:pPr>
        <w:ind w:left="3240" w:hanging="360"/>
      </w:pPr>
    </w:lvl>
    <w:lvl w:ilvl="5" w:tplc="0427001B">
      <w:start w:val="1"/>
      <w:numFmt w:val="lowerRoman"/>
      <w:lvlText w:val="%6."/>
      <w:lvlJc w:val="right"/>
      <w:pPr>
        <w:ind w:left="3960" w:hanging="180"/>
      </w:pPr>
    </w:lvl>
    <w:lvl w:ilvl="6" w:tplc="0427000F">
      <w:start w:val="1"/>
      <w:numFmt w:val="decimal"/>
      <w:lvlText w:val="%7."/>
      <w:lvlJc w:val="left"/>
      <w:pPr>
        <w:ind w:left="4680" w:hanging="360"/>
      </w:pPr>
    </w:lvl>
    <w:lvl w:ilvl="7" w:tplc="04270019">
      <w:start w:val="1"/>
      <w:numFmt w:val="lowerLetter"/>
      <w:lvlText w:val="%8."/>
      <w:lvlJc w:val="left"/>
      <w:pPr>
        <w:ind w:left="5400" w:hanging="360"/>
      </w:pPr>
    </w:lvl>
    <w:lvl w:ilvl="8" w:tplc="0427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24536A"/>
    <w:multiLevelType w:val="hybridMultilevel"/>
    <w:tmpl w:val="5EB0E8A6"/>
    <w:lvl w:ilvl="0" w:tplc="F938A0B8">
      <w:start w:val="2"/>
      <w:numFmt w:val="decimal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023A96"/>
    <w:multiLevelType w:val="hybridMultilevel"/>
    <w:tmpl w:val="7420938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C9A4574"/>
    <w:multiLevelType w:val="hybridMultilevel"/>
    <w:tmpl w:val="FE9AF18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1D33C4"/>
    <w:multiLevelType w:val="hybridMultilevel"/>
    <w:tmpl w:val="4D622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E0"/>
    <w:rsid w:val="001264EF"/>
    <w:rsid w:val="00172413"/>
    <w:rsid w:val="00280E63"/>
    <w:rsid w:val="002F4A9E"/>
    <w:rsid w:val="002F6FC3"/>
    <w:rsid w:val="004140E0"/>
    <w:rsid w:val="00423ECA"/>
    <w:rsid w:val="006122B3"/>
    <w:rsid w:val="007F71BF"/>
    <w:rsid w:val="00A52ABB"/>
    <w:rsid w:val="00B56E1E"/>
    <w:rsid w:val="00BD0931"/>
    <w:rsid w:val="00D974C5"/>
    <w:rsid w:val="00DF3B90"/>
    <w:rsid w:val="00E53264"/>
    <w:rsid w:val="00E7051F"/>
    <w:rsid w:val="00F2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4A9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4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F263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F4A9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40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F263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20DD-74BA-4D15-AE41-222432875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Aivaras</dc:creator>
  <cp:lastModifiedBy>16-204</cp:lastModifiedBy>
  <cp:revision>5</cp:revision>
  <cp:lastPrinted>2015-09-07T05:39:00Z</cp:lastPrinted>
  <dcterms:created xsi:type="dcterms:W3CDTF">2015-06-22T18:18:00Z</dcterms:created>
  <dcterms:modified xsi:type="dcterms:W3CDTF">2015-09-07T05:40:00Z</dcterms:modified>
</cp:coreProperties>
</file>