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37" w:rsidRDefault="00B12037" w:rsidP="00E22C1A">
      <w:pPr>
        <w:jc w:val="center"/>
      </w:pPr>
      <w:bookmarkStart w:id="0" w:name="_GoBack"/>
      <w:bookmarkEnd w:id="0"/>
      <w:r>
        <w:rPr>
          <w:b/>
          <w:bCs/>
          <w:color w:val="333399"/>
          <w:sz w:val="28"/>
          <w:szCs w:val="28"/>
        </w:rPr>
        <w:t>PASKAITOS</w:t>
      </w:r>
    </w:p>
    <w:p w:rsidR="00B12037" w:rsidRDefault="00B12037" w:rsidP="00E22C1A">
      <w:pPr>
        <w:jc w:val="center"/>
      </w:pPr>
      <w:r>
        <w:rPr>
          <w:b/>
          <w:bCs/>
          <w:color w:val="333399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7"/>
        <w:gridCol w:w="2237"/>
        <w:gridCol w:w="2237"/>
        <w:gridCol w:w="2237"/>
        <w:gridCol w:w="2238"/>
      </w:tblGrid>
      <w:tr w:rsidR="00B12037" w:rsidTr="00D15771">
        <w:tc>
          <w:tcPr>
            <w:tcW w:w="2237" w:type="dxa"/>
          </w:tcPr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</w:p>
          <w:p w:rsidR="00B12037" w:rsidRPr="00D15771" w:rsidRDefault="00B12037" w:rsidP="00D15771">
            <w:pPr>
              <w:jc w:val="center"/>
              <w:rPr>
                <w:color w:val="0070C0"/>
                <w:sz w:val="22"/>
                <w:szCs w:val="22"/>
              </w:rPr>
            </w:pPr>
            <w:r w:rsidRPr="00D15771">
              <w:rPr>
                <w:b/>
                <w:bCs/>
                <w:color w:val="0070C0"/>
                <w:sz w:val="22"/>
                <w:szCs w:val="22"/>
              </w:rPr>
              <w:t>I sekcija</w:t>
            </w:r>
          </w:p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  <w:r w:rsidRPr="00D15771">
              <w:rPr>
                <w:b/>
                <w:bCs/>
                <w:sz w:val="22"/>
                <w:szCs w:val="22"/>
              </w:rPr>
              <w:t>10.30 – 11.00</w:t>
            </w:r>
          </w:p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  <w:r w:rsidRPr="00D15771">
              <w:rPr>
                <w:sz w:val="22"/>
                <w:szCs w:val="22"/>
              </w:rPr>
              <w:t>Moksleivis renkasi vieną iš siūlomų paskaitų</w:t>
            </w:r>
            <w:r w:rsidRPr="00D15771">
              <w:rPr>
                <w:b/>
                <w:bCs/>
                <w:sz w:val="22"/>
                <w:szCs w:val="22"/>
              </w:rPr>
              <w:t>.</w:t>
            </w:r>
          </w:p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  <w:r w:rsidRPr="00D15771">
              <w:rPr>
                <w:b/>
                <w:bCs/>
                <w:sz w:val="22"/>
                <w:szCs w:val="22"/>
              </w:rPr>
              <w:t>11.00 – 11.15</w:t>
            </w:r>
          </w:p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  <w:r w:rsidRPr="00D15771">
              <w:rPr>
                <w:b/>
                <w:bCs/>
                <w:sz w:val="22"/>
                <w:szCs w:val="22"/>
              </w:rPr>
              <w:t xml:space="preserve">Pertrauka – </w:t>
            </w:r>
          </w:p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  <w:r w:rsidRPr="00D15771">
              <w:rPr>
                <w:sz w:val="22"/>
                <w:szCs w:val="22"/>
              </w:rPr>
              <w:t>Judrioji pertraukėlė.</w:t>
            </w:r>
          </w:p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B12037" w:rsidRPr="00D15771" w:rsidRDefault="00B12037" w:rsidP="00D1577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12037" w:rsidRPr="00D15771" w:rsidRDefault="00B12037" w:rsidP="00D15771">
            <w:pPr>
              <w:jc w:val="center"/>
              <w:rPr>
                <w:color w:val="0070C0"/>
                <w:sz w:val="22"/>
                <w:szCs w:val="22"/>
              </w:rPr>
            </w:pPr>
            <w:r w:rsidRPr="00D15771">
              <w:rPr>
                <w:b/>
                <w:bCs/>
                <w:sz w:val="22"/>
                <w:szCs w:val="22"/>
              </w:rPr>
              <w:t> </w:t>
            </w:r>
            <w:r w:rsidRPr="00D15771">
              <w:rPr>
                <w:b/>
                <w:bCs/>
                <w:color w:val="0070C0"/>
                <w:sz w:val="22"/>
                <w:szCs w:val="22"/>
              </w:rPr>
              <w:t>II sekcija</w:t>
            </w:r>
          </w:p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  <w:r w:rsidRPr="00D15771">
              <w:rPr>
                <w:b/>
                <w:bCs/>
                <w:sz w:val="22"/>
                <w:szCs w:val="22"/>
              </w:rPr>
              <w:t>11.15 – 11.45</w:t>
            </w:r>
          </w:p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  <w:r w:rsidRPr="00D15771">
              <w:rPr>
                <w:sz w:val="22"/>
                <w:szCs w:val="22"/>
              </w:rPr>
              <w:t>Moksleivis renkasi kitą iš  siūlomų paskaitų.</w:t>
            </w:r>
          </w:p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  <w:r w:rsidRPr="00D15771">
              <w:rPr>
                <w:b/>
                <w:bCs/>
                <w:sz w:val="22"/>
                <w:szCs w:val="22"/>
              </w:rPr>
              <w:t> 11.45 – 12.00</w:t>
            </w:r>
          </w:p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  <w:r w:rsidRPr="00D15771">
              <w:rPr>
                <w:b/>
                <w:bCs/>
                <w:sz w:val="22"/>
                <w:szCs w:val="22"/>
              </w:rPr>
              <w:t xml:space="preserve">Pertrauka – </w:t>
            </w:r>
          </w:p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  <w:r w:rsidRPr="00D15771">
              <w:rPr>
                <w:sz w:val="22"/>
                <w:szCs w:val="22"/>
              </w:rPr>
              <w:t xml:space="preserve">Kultūrinė pertraukėlė. </w:t>
            </w:r>
          </w:p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B12037" w:rsidRPr="00D15771" w:rsidRDefault="00B12037" w:rsidP="00D15771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  <w:p w:rsidR="00B12037" w:rsidRPr="00D15771" w:rsidRDefault="00B12037" w:rsidP="00D15771">
            <w:pPr>
              <w:jc w:val="center"/>
              <w:rPr>
                <w:color w:val="0070C0"/>
                <w:sz w:val="22"/>
                <w:szCs w:val="22"/>
              </w:rPr>
            </w:pPr>
            <w:r w:rsidRPr="00D15771">
              <w:rPr>
                <w:b/>
                <w:bCs/>
                <w:color w:val="0070C0"/>
                <w:sz w:val="22"/>
                <w:szCs w:val="22"/>
              </w:rPr>
              <w:t>III sekcija</w:t>
            </w:r>
          </w:p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  <w:r w:rsidRPr="00D15771">
              <w:rPr>
                <w:b/>
                <w:bCs/>
                <w:sz w:val="22"/>
                <w:szCs w:val="22"/>
              </w:rPr>
              <w:t>12.00 – 12.30</w:t>
            </w:r>
          </w:p>
          <w:p w:rsidR="00B12037" w:rsidRPr="00D15771" w:rsidRDefault="00B12037" w:rsidP="00D15771">
            <w:pPr>
              <w:jc w:val="center"/>
              <w:rPr>
                <w:sz w:val="22"/>
                <w:szCs w:val="22"/>
              </w:rPr>
            </w:pPr>
            <w:r w:rsidRPr="00D15771">
              <w:rPr>
                <w:sz w:val="22"/>
                <w:szCs w:val="22"/>
              </w:rPr>
              <w:t>Moksleivis renkasi kitą iš  siūlomų paskaitų.</w:t>
            </w:r>
          </w:p>
        </w:tc>
      </w:tr>
    </w:tbl>
    <w:p w:rsidR="00B12037" w:rsidRDefault="00B12037" w:rsidP="00E22C1A">
      <w:pPr>
        <w:jc w:val="center"/>
        <w:rPr>
          <w:b/>
          <w:color w:val="548DD4"/>
        </w:rPr>
      </w:pPr>
    </w:p>
    <w:p w:rsidR="00B12037" w:rsidRDefault="00B12037" w:rsidP="00E22C1A">
      <w:pPr>
        <w:jc w:val="center"/>
        <w:rPr>
          <w:b/>
          <w:color w:val="548DD4"/>
          <w:sz w:val="48"/>
          <w:szCs w:val="48"/>
        </w:rPr>
      </w:pPr>
    </w:p>
    <w:p w:rsidR="00B12037" w:rsidRPr="00E22C1A" w:rsidRDefault="00B12037" w:rsidP="00E22C1A">
      <w:pPr>
        <w:jc w:val="center"/>
        <w:rPr>
          <w:sz w:val="48"/>
          <w:szCs w:val="48"/>
        </w:rPr>
      </w:pPr>
      <w:r w:rsidRPr="00E22C1A">
        <w:rPr>
          <w:b/>
          <w:color w:val="548DD4"/>
          <w:sz w:val="48"/>
          <w:szCs w:val="48"/>
        </w:rPr>
        <w:t>Siūlomos paskaitos :</w:t>
      </w:r>
      <w:r w:rsidRPr="00E22C1A">
        <w:rPr>
          <w:b/>
          <w:bCs/>
          <w:sz w:val="48"/>
          <w:szCs w:val="48"/>
        </w:rPr>
        <w:t> </w:t>
      </w:r>
    </w:p>
    <w:tbl>
      <w:tblPr>
        <w:tblW w:w="11375" w:type="dxa"/>
        <w:tblInd w:w="108" w:type="dxa"/>
        <w:tblLayout w:type="fixed"/>
        <w:tblLook w:val="00A0"/>
      </w:tblPr>
      <w:tblGrid>
        <w:gridCol w:w="2444"/>
        <w:gridCol w:w="76"/>
        <w:gridCol w:w="6411"/>
        <w:gridCol w:w="2444"/>
      </w:tblGrid>
      <w:tr w:rsidR="00B12037" w:rsidRPr="00E22C1A" w:rsidTr="00AF12EF">
        <w:trPr>
          <w:gridAfter w:val="3"/>
          <w:wAfter w:w="8931" w:type="dxa"/>
          <w:trHeight w:val="375"/>
        </w:trPr>
        <w:tc>
          <w:tcPr>
            <w:tcW w:w="2444" w:type="dxa"/>
            <w:noWrap/>
            <w:vAlign w:val="bottom"/>
          </w:tcPr>
          <w:p w:rsidR="00B12037" w:rsidRPr="00E22C1A" w:rsidRDefault="00B12037" w:rsidP="00AF12EF">
            <w:pPr>
              <w:rPr>
                <w:b/>
              </w:rPr>
            </w:pPr>
          </w:p>
        </w:tc>
      </w:tr>
      <w:tr w:rsidR="00B12037" w:rsidTr="00AF12EF">
        <w:trPr>
          <w:trHeight w:val="15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Socialinių mokslų fakultetas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15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Paskaita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45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Įstaigų ir įmonių administravimas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Kompetentingas administratorius – vadovo svajonė.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34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Logistikos vadyba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Maršrutas po Logistikos vadybos studijų programą.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85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Buhalterinė apskaita</w:t>
            </w:r>
          </w:p>
        </w:tc>
        <w:tc>
          <w:tcPr>
            <w:tcW w:w="6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 w:rsidRPr="000E631A">
              <w:rPr>
                <w:sz w:val="20"/>
                <w:szCs w:val="20"/>
              </w:rPr>
              <w:t>Ar turtas = nuosavybė?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70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7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Finansai</w:t>
            </w:r>
          </w:p>
        </w:tc>
        <w:tc>
          <w:tcPr>
            <w:tcW w:w="6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34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Prekybos vadyba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 w:rsidRPr="000E631A">
              <w:rPr>
                <w:sz w:val="20"/>
                <w:szCs w:val="20"/>
              </w:rPr>
              <w:t>Pardavimų sėkmės veiksniai.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34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Verslo vadyba;</w:t>
            </w:r>
          </w:p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Elektroninio verslo vadyba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 w:rsidRPr="000E631A">
              <w:rPr>
                <w:sz w:val="20"/>
                <w:szCs w:val="20"/>
              </w:rPr>
              <w:t>Verslas – misija įmanoma!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77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Ikimokyklinio ugdymo pedagogika,;</w:t>
            </w:r>
          </w:p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Socialinė pedagogika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Pr="000E631A" w:rsidRDefault="00B12037" w:rsidP="00AF12EF">
            <w:pPr>
              <w:jc w:val="center"/>
              <w:rPr>
                <w:sz w:val="20"/>
                <w:szCs w:val="20"/>
              </w:rPr>
            </w:pPr>
            <w:r w:rsidRPr="000E631A">
              <w:rPr>
                <w:sz w:val="20"/>
                <w:szCs w:val="20"/>
              </w:rPr>
              <w:t>Pasaulio ateitis – pedagogo rankose.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35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Kultūrinės veiklos vadyba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 w:rsidRPr="000E631A">
              <w:rPr>
                <w:sz w:val="20"/>
                <w:szCs w:val="20"/>
              </w:rPr>
              <w:t>Kultūrinės veiklos vadyba – profesija ir hobis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25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Turizmo administravimas;</w:t>
            </w:r>
          </w:p>
          <w:p w:rsidR="00B12037" w:rsidRDefault="00B12037" w:rsidP="00AF12EF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Pasaulis Tavo širdyje, kai studijuoji turizme!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51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 ir pramogų vadyba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Vadyba sporto pramogų – pirmyn gyvenimo keliu.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2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Pr="000E631A" w:rsidRDefault="00B12037" w:rsidP="00AF12EF">
            <w:pPr>
              <w:rPr>
                <w:sz w:val="20"/>
                <w:szCs w:val="20"/>
              </w:rPr>
            </w:pPr>
            <w:r w:rsidRPr="000E631A">
              <w:rPr>
                <w:sz w:val="20"/>
                <w:szCs w:val="20"/>
              </w:rPr>
              <w:t>Sveikatingumo paslaugų vadyba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Pr="000E631A" w:rsidRDefault="00B12037" w:rsidP="00AF12EF">
            <w:pPr>
              <w:ind w:left="-86" w:right="-108"/>
              <w:jc w:val="center"/>
              <w:rPr>
                <w:sz w:val="20"/>
                <w:szCs w:val="20"/>
                <w:lang w:eastAsia="zh-CN"/>
              </w:rPr>
            </w:pPr>
            <w:r w:rsidRPr="000E631A">
              <w:rPr>
                <w:iCs/>
                <w:sz w:val="20"/>
                <w:szCs w:val="20"/>
                <w:lang w:eastAsia="zh-CN"/>
              </w:rPr>
              <w:t>Domiesi kelionėmis, SPA ir sveika gyvensena?</w:t>
            </w:r>
          </w:p>
          <w:p w:rsidR="00B12037" w:rsidRDefault="00B12037" w:rsidP="00AF12EF">
            <w:pPr>
              <w:ind w:left="-86" w:right="-108"/>
              <w:jc w:val="center"/>
              <w:rPr>
                <w:sz w:val="20"/>
                <w:szCs w:val="20"/>
                <w:lang w:eastAsia="zh-CN"/>
              </w:rPr>
            </w:pPr>
            <w:r w:rsidRPr="000E631A">
              <w:rPr>
                <w:iCs/>
                <w:sz w:val="20"/>
                <w:szCs w:val="20"/>
                <w:lang w:eastAsia="zh-CN"/>
              </w:rPr>
              <w:t xml:space="preserve">Tuomet studijuok </w:t>
            </w:r>
            <w:r w:rsidRPr="000E631A">
              <w:rPr>
                <w:b/>
                <w:bCs/>
                <w:iCs/>
                <w:sz w:val="20"/>
                <w:szCs w:val="20"/>
                <w:lang w:eastAsia="zh-CN"/>
              </w:rPr>
              <w:t xml:space="preserve">Sveikatingumo paslaugų vadybą </w:t>
            </w:r>
            <w:r w:rsidRPr="000E631A">
              <w:rPr>
                <w:iCs/>
                <w:sz w:val="20"/>
                <w:szCs w:val="20"/>
                <w:lang w:eastAsia="zh-CN"/>
              </w:rPr>
              <w:t>ir tai bus tavo darbas!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18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Sveikatos mokslų fakultetas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12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Paskaita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8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Dietologija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Pr="00520B3C" w:rsidRDefault="00B12037" w:rsidP="00AF12EF">
            <w:pPr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520B3C">
              <w:rPr>
                <w:color w:val="000000"/>
                <w:sz w:val="20"/>
                <w:szCs w:val="20"/>
                <w:lang w:eastAsia="zh-CN"/>
              </w:rPr>
              <w:t>Studijų procesas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87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Kineziterapija</w:t>
            </w:r>
          </w:p>
          <w:p w:rsidR="00B12037" w:rsidRDefault="00B12037" w:rsidP="00AF12EF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Pr="002C0FB9" w:rsidRDefault="00B12037" w:rsidP="00AF12EF">
            <w:pPr>
              <w:jc w:val="center"/>
              <w:rPr>
                <w:sz w:val="20"/>
                <w:szCs w:val="20"/>
              </w:rPr>
            </w:pPr>
            <w:r w:rsidRPr="002C0FB9">
              <w:rPr>
                <w:sz w:val="20"/>
                <w:szCs w:val="20"/>
              </w:rPr>
              <w:t>Netaisyklingos laikysenos prevencija.</w:t>
            </w:r>
          </w:p>
          <w:p w:rsidR="00B12037" w:rsidRDefault="00B12037" w:rsidP="00AF12EF">
            <w:pPr>
              <w:jc w:val="center"/>
              <w:rPr>
                <w:color w:val="000000"/>
                <w:sz w:val="20"/>
                <w:szCs w:val="20"/>
              </w:rPr>
            </w:pPr>
            <w:r w:rsidRPr="002C0FB9">
              <w:rPr>
                <w:sz w:val="20"/>
                <w:szCs w:val="20"/>
              </w:rPr>
              <w:t>(Vertins laikyseną ir parodys p</w:t>
            </w:r>
            <w:r>
              <w:rPr>
                <w:sz w:val="20"/>
                <w:szCs w:val="20"/>
              </w:rPr>
              <w:t>oveikio priemones)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2037" w:rsidRPr="002C0FB9" w:rsidRDefault="00B12037" w:rsidP="00AF12EF">
            <w:pPr>
              <w:rPr>
                <w:sz w:val="20"/>
                <w:szCs w:val="20"/>
              </w:rPr>
            </w:pPr>
            <w:r w:rsidRPr="002C0FB9">
              <w:rPr>
                <w:sz w:val="20"/>
                <w:szCs w:val="20"/>
              </w:rPr>
              <w:t>Tik pirmoje sekcijoje (10:30-11:00)</w:t>
            </w:r>
          </w:p>
        </w:tc>
      </w:tr>
      <w:tr w:rsidR="00B12037" w:rsidTr="00AF12EF">
        <w:trPr>
          <w:trHeight w:val="87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Pr="002C0FB9" w:rsidRDefault="00B12037" w:rsidP="00AF12EF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Pr="002C0FB9" w:rsidRDefault="00B12037" w:rsidP="00AF12EF">
            <w:pPr>
              <w:jc w:val="center"/>
              <w:rPr>
                <w:sz w:val="20"/>
                <w:szCs w:val="20"/>
              </w:rPr>
            </w:pPr>
            <w:r w:rsidRPr="002C0FB9">
              <w:rPr>
                <w:sz w:val="20"/>
                <w:szCs w:val="20"/>
              </w:rPr>
              <w:t>Pasinerk į s</w:t>
            </w:r>
            <w:r>
              <w:rPr>
                <w:sz w:val="20"/>
                <w:szCs w:val="20"/>
              </w:rPr>
              <w:t>avo sielą, pajusk ir pamatyk ją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2037" w:rsidRPr="002C0FB9" w:rsidRDefault="00B12037" w:rsidP="00AF12EF">
            <w:pPr>
              <w:rPr>
                <w:sz w:val="20"/>
                <w:szCs w:val="20"/>
              </w:rPr>
            </w:pPr>
            <w:r w:rsidRPr="002C0FB9">
              <w:rPr>
                <w:sz w:val="20"/>
                <w:szCs w:val="20"/>
              </w:rPr>
              <w:t>Tik antroje sekcijoje (11:15-11:45)</w:t>
            </w:r>
          </w:p>
        </w:tc>
      </w:tr>
      <w:tr w:rsidR="00B12037" w:rsidTr="00AF12EF">
        <w:trPr>
          <w:trHeight w:val="87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Pr="002C0FB9" w:rsidRDefault="00B12037" w:rsidP="00AF12EF">
            <w:pPr>
              <w:jc w:val="center"/>
              <w:rPr>
                <w:color w:val="000000"/>
                <w:sz w:val="20"/>
                <w:szCs w:val="20"/>
              </w:rPr>
            </w:pPr>
            <w:r w:rsidRPr="002C0FB9">
              <w:rPr>
                <w:color w:val="000000"/>
                <w:sz w:val="20"/>
                <w:szCs w:val="20"/>
              </w:rPr>
              <w:t>Kvėpavimo sistemos funkcinės būklės įvertinimas</w:t>
            </w:r>
          </w:p>
          <w:p w:rsidR="00B12037" w:rsidRDefault="00B12037" w:rsidP="00AF12EF">
            <w:pPr>
              <w:jc w:val="center"/>
              <w:rPr>
                <w:color w:val="000000"/>
                <w:sz w:val="20"/>
                <w:szCs w:val="20"/>
              </w:rPr>
            </w:pPr>
            <w:r w:rsidRPr="002C0FB9">
              <w:rPr>
                <w:color w:val="000000"/>
                <w:sz w:val="20"/>
                <w:szCs w:val="20"/>
              </w:rPr>
              <w:t>(Taisyklingo kvėpavimo mokymas)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2037" w:rsidRPr="002C0FB9" w:rsidRDefault="00B12037" w:rsidP="00AF12EF">
            <w:pPr>
              <w:rPr>
                <w:sz w:val="20"/>
                <w:szCs w:val="20"/>
              </w:rPr>
            </w:pPr>
            <w:r w:rsidRPr="002C0FB9">
              <w:rPr>
                <w:sz w:val="20"/>
                <w:szCs w:val="20"/>
              </w:rPr>
              <w:t>Tik trečioje sekcijoje (12:00-12:30)</w:t>
            </w:r>
          </w:p>
        </w:tc>
      </w:tr>
      <w:tr w:rsidR="00B12037" w:rsidTr="00AF12EF">
        <w:trPr>
          <w:trHeight w:val="337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Pr="00D85083" w:rsidRDefault="00B12037" w:rsidP="00AF12EF">
            <w:pPr>
              <w:rPr>
                <w:sz w:val="20"/>
                <w:szCs w:val="20"/>
              </w:rPr>
            </w:pPr>
            <w:r w:rsidRPr="00D85083">
              <w:rPr>
                <w:sz w:val="20"/>
                <w:szCs w:val="20"/>
              </w:rPr>
              <w:t>Bendrosios praktikos slauga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Pr="00D85083" w:rsidRDefault="00B12037" w:rsidP="00AF12EF">
            <w:pPr>
              <w:jc w:val="center"/>
              <w:rPr>
                <w:color w:val="000000"/>
                <w:sz w:val="20"/>
                <w:szCs w:val="20"/>
              </w:rPr>
            </w:pPr>
            <w:r w:rsidRPr="00D85083">
              <w:rPr>
                <w:color w:val="000000"/>
                <w:sz w:val="20"/>
                <w:szCs w:val="20"/>
              </w:rPr>
              <w:t>Slauga 21 amžiuje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12037" w:rsidRPr="00D85083" w:rsidRDefault="00B12037" w:rsidP="00AF12EF">
            <w:pPr>
              <w:rPr>
                <w:sz w:val="20"/>
                <w:szCs w:val="20"/>
              </w:rPr>
            </w:pPr>
            <w:r w:rsidRPr="00D85083">
              <w:rPr>
                <w:sz w:val="20"/>
                <w:szCs w:val="20"/>
              </w:rPr>
              <w:t>Tik pirmoje sekcijoje (10:30-11:00)</w:t>
            </w:r>
          </w:p>
        </w:tc>
      </w:tr>
      <w:tr w:rsidR="00B12037" w:rsidTr="00AF12EF">
        <w:trPr>
          <w:trHeight w:val="230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Pr="00D85083" w:rsidRDefault="00B12037" w:rsidP="00AF12EF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Pr="00D85083" w:rsidRDefault="00B12037" w:rsidP="00AF12EF">
            <w:pPr>
              <w:jc w:val="center"/>
              <w:rPr>
                <w:color w:val="000000"/>
                <w:sz w:val="20"/>
                <w:szCs w:val="20"/>
              </w:rPr>
            </w:pPr>
            <w:r w:rsidRPr="00D85083">
              <w:rPr>
                <w:color w:val="000000"/>
                <w:sz w:val="20"/>
                <w:szCs w:val="20"/>
              </w:rPr>
              <w:t>Slaugos ir diagnostinių procedūrų demonstravimas</w:t>
            </w: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B12037" w:rsidRDefault="00B12037" w:rsidP="00AF12EF">
            <w:pPr>
              <w:rPr>
                <w:sz w:val="20"/>
                <w:szCs w:val="20"/>
              </w:rPr>
            </w:pPr>
            <w:r w:rsidRPr="00D85083">
              <w:rPr>
                <w:sz w:val="20"/>
                <w:szCs w:val="20"/>
              </w:rPr>
              <w:t xml:space="preserve">Antroje ir trečioje  sekcijose </w:t>
            </w:r>
          </w:p>
          <w:p w:rsidR="00B12037" w:rsidRDefault="00B12037" w:rsidP="00AF12EF">
            <w:pPr>
              <w:rPr>
                <w:sz w:val="20"/>
                <w:szCs w:val="20"/>
              </w:rPr>
            </w:pPr>
            <w:r w:rsidRPr="00D85083">
              <w:rPr>
                <w:sz w:val="20"/>
                <w:szCs w:val="20"/>
              </w:rPr>
              <w:t xml:space="preserve">(11:15-11:45), </w:t>
            </w:r>
          </w:p>
          <w:p w:rsidR="00B12037" w:rsidRPr="00D85083" w:rsidRDefault="00B12037" w:rsidP="00AF12EF">
            <w:pPr>
              <w:rPr>
                <w:sz w:val="20"/>
                <w:szCs w:val="20"/>
              </w:rPr>
            </w:pPr>
            <w:r w:rsidRPr="00D85083">
              <w:rPr>
                <w:sz w:val="20"/>
                <w:szCs w:val="20"/>
              </w:rPr>
              <w:t>(12:00-12:30)</w:t>
            </w:r>
          </w:p>
        </w:tc>
      </w:tr>
      <w:tr w:rsidR="00B12037" w:rsidTr="00AF12EF">
        <w:trPr>
          <w:trHeight w:val="475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B12037" w:rsidRPr="002C0FB9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38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Grožio terapija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Greito makiažo pamokėlė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037" w:rsidRPr="002C0FB9" w:rsidRDefault="00B12037" w:rsidP="00AF12EF">
            <w:pPr>
              <w:rPr>
                <w:sz w:val="20"/>
                <w:szCs w:val="20"/>
              </w:rPr>
            </w:pPr>
            <w:r w:rsidRPr="002C0FB9">
              <w:rPr>
                <w:sz w:val="20"/>
                <w:szCs w:val="20"/>
              </w:rPr>
              <w:t>Tik pirmoje sekcijoje (10:30-11:00)</w:t>
            </w:r>
          </w:p>
        </w:tc>
      </w:tr>
      <w:tr w:rsidR="00B12037" w:rsidTr="00AF12EF">
        <w:trPr>
          <w:trHeight w:val="27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Grožio terapija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Atsipalaidavimo būdai padedantys atgauti jėgas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037" w:rsidRPr="002C0FB9" w:rsidRDefault="00B12037" w:rsidP="00AF12EF">
            <w:pPr>
              <w:rPr>
                <w:sz w:val="20"/>
                <w:szCs w:val="20"/>
              </w:rPr>
            </w:pPr>
            <w:r w:rsidRPr="002C0FB9">
              <w:rPr>
                <w:sz w:val="20"/>
                <w:szCs w:val="20"/>
              </w:rPr>
              <w:t>Tik antroje sekcijoje (11:15-11:45)</w:t>
            </w:r>
          </w:p>
        </w:tc>
      </w:tr>
      <w:tr w:rsidR="00B12037" w:rsidTr="00AF12EF">
        <w:trPr>
          <w:trHeight w:val="33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Grožio terapija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Kasdieninė veido odos priežiūra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037" w:rsidRPr="002C0FB9" w:rsidRDefault="00B12037" w:rsidP="00AF12EF">
            <w:pPr>
              <w:rPr>
                <w:sz w:val="20"/>
                <w:szCs w:val="20"/>
              </w:rPr>
            </w:pPr>
            <w:r w:rsidRPr="002C0FB9">
              <w:rPr>
                <w:sz w:val="20"/>
                <w:szCs w:val="20"/>
              </w:rPr>
              <w:t>Tik trečioje sekcijoje (12:00-12:30)</w:t>
            </w:r>
          </w:p>
        </w:tc>
      </w:tr>
      <w:tr w:rsidR="00B12037" w:rsidTr="00AF12EF">
        <w:trPr>
          <w:trHeight w:val="23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Burnos higiena;</w:t>
            </w:r>
          </w:p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Odontologinė priežiūra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 w:rsidRPr="00D85083">
              <w:rPr>
                <w:sz w:val="20"/>
                <w:szCs w:val="20"/>
              </w:rPr>
              <w:t>Dantų pastos, jų rūšys ir naudojimo indikacijos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46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Socialinis darbas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 w:rsidRPr="001262B1">
              <w:rPr>
                <w:sz w:val="20"/>
                <w:szCs w:val="20"/>
              </w:rPr>
              <w:t>Socialinės akcijos, pagalba, atjauta, kūrybiškumas, dėmesys žmogui... Kas tai? Tai – socialinis darbas bendruomenėje.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32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2037" w:rsidRDefault="00B12037" w:rsidP="00AF12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2037" w:rsidRDefault="00B12037" w:rsidP="00AF1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Technologijų fakultetas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25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Paskaita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gridAfter w:val="1"/>
          <w:wAfter w:w="2444" w:type="dxa"/>
          <w:trHeight w:val="38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Transporto logistikos technologijos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 w:rsidRPr="001262B1">
              <w:rPr>
                <w:sz w:val="20"/>
                <w:szCs w:val="20"/>
              </w:rPr>
              <w:t>Transporto logistika kas tai?</w:t>
            </w:r>
          </w:p>
        </w:tc>
      </w:tr>
      <w:tr w:rsidR="00B12037" w:rsidTr="00AF12EF">
        <w:trPr>
          <w:gridAfter w:val="1"/>
          <w:wAfter w:w="2444" w:type="dxa"/>
          <w:trHeight w:val="33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Automobilių techninis eksploatavimas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Pr="0025610C" w:rsidRDefault="00B12037" w:rsidP="00AF12EF">
            <w:pPr>
              <w:jc w:val="center"/>
              <w:rPr>
                <w:sz w:val="20"/>
                <w:szCs w:val="20"/>
              </w:rPr>
            </w:pPr>
            <w:r w:rsidRPr="0025610C">
              <w:rPr>
                <w:sz w:val="20"/>
                <w:szCs w:val="20"/>
              </w:rPr>
              <w:t>Automobilio širdis – variklis.</w:t>
            </w:r>
          </w:p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 w:rsidRPr="0025610C">
              <w:rPr>
                <w:sz w:val="20"/>
                <w:szCs w:val="20"/>
              </w:rPr>
              <w:t>Alternatyviais degalais varomi automobiliai.</w:t>
            </w:r>
          </w:p>
        </w:tc>
      </w:tr>
      <w:tr w:rsidR="00B12037" w:rsidTr="00AF12EF">
        <w:trPr>
          <w:gridAfter w:val="1"/>
          <w:wAfter w:w="2444" w:type="dxa"/>
          <w:trHeight w:val="303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Elektros ir automatikos  inžinerija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 w:rsidRPr="0025610C">
              <w:rPr>
                <w:sz w:val="20"/>
                <w:szCs w:val="20"/>
              </w:rPr>
              <w:t>Elektronikos pasaulis.</w:t>
            </w:r>
          </w:p>
        </w:tc>
      </w:tr>
      <w:tr w:rsidR="00B12037" w:rsidTr="00AF12EF">
        <w:trPr>
          <w:gridAfter w:val="1"/>
          <w:wAfter w:w="2444" w:type="dxa"/>
          <w:trHeight w:val="521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 w:rsidRPr="0025610C">
              <w:rPr>
                <w:sz w:val="20"/>
                <w:szCs w:val="20"/>
              </w:rPr>
              <w:t>Elektros energetika.</w:t>
            </w:r>
          </w:p>
        </w:tc>
      </w:tr>
      <w:tr w:rsidR="00B12037" w:rsidTr="00AF12EF">
        <w:trPr>
          <w:gridAfter w:val="1"/>
          <w:wAfter w:w="2444" w:type="dxa"/>
          <w:trHeight w:val="230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</w:p>
        </w:tc>
      </w:tr>
      <w:tr w:rsidR="00B12037" w:rsidTr="00AF12EF">
        <w:trPr>
          <w:gridAfter w:val="1"/>
          <w:wAfter w:w="2444" w:type="dxa"/>
          <w:trHeight w:val="215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</w:pPr>
            <w:r>
              <w:rPr>
                <w:sz w:val="20"/>
                <w:szCs w:val="20"/>
              </w:rPr>
              <w:t>Tavo svajonių namas.</w:t>
            </w:r>
          </w:p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</w:p>
        </w:tc>
      </w:tr>
      <w:tr w:rsidR="00B12037" w:rsidTr="00AF12EF">
        <w:trPr>
          <w:gridAfter w:val="1"/>
          <w:wAfter w:w="2444" w:type="dxa"/>
          <w:trHeight w:val="180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Energetiškai taupus namas</w:t>
            </w:r>
          </w:p>
          <w:p w:rsidR="00B12037" w:rsidRPr="00FD6082" w:rsidRDefault="00B12037" w:rsidP="00AF12EF">
            <w:pPr>
              <w:jc w:val="center"/>
            </w:pPr>
          </w:p>
        </w:tc>
      </w:tr>
      <w:tr w:rsidR="00B12037" w:rsidTr="00AF12EF">
        <w:trPr>
          <w:trHeight w:val="2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 w:rsidRPr="0025610C">
              <w:rPr>
                <w:sz w:val="20"/>
                <w:szCs w:val="20"/>
              </w:rPr>
              <w:t>Kompiuterių tinklas</w:t>
            </w:r>
          </w:p>
          <w:p w:rsidR="00B12037" w:rsidRPr="0025610C" w:rsidRDefault="00B12037" w:rsidP="00AF1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14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 w:rsidRPr="0025610C">
              <w:rPr>
                <w:sz w:val="20"/>
                <w:szCs w:val="20"/>
              </w:rPr>
              <w:t>Mobiliųjų aplikacijų kūrimas</w:t>
            </w:r>
          </w:p>
          <w:p w:rsidR="00B12037" w:rsidRPr="0025610C" w:rsidRDefault="00B12037" w:rsidP="00AF1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18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Kraštovaizdžio dizainas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Susikurk savo parką</w:t>
            </w:r>
          </w:p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93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technologijos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Mikrobai maiste</w:t>
            </w:r>
          </w:p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139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Pr="00395DDA" w:rsidRDefault="00B12037" w:rsidP="00AF12E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Kvapai ir maistas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70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151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Geodezija</w:t>
            </w:r>
          </w:p>
        </w:tc>
        <w:tc>
          <w:tcPr>
            <w:tcW w:w="6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  <w:r w:rsidRPr="00FD6082">
              <w:rPr>
                <w:sz w:val="20"/>
                <w:szCs w:val="20"/>
              </w:rPr>
              <w:t>ArcGIS programinės įrangos taikymas skaitmeninio žemėlapio kūrimui</w:t>
            </w:r>
          </w:p>
        </w:tc>
        <w:tc>
          <w:tcPr>
            <w:tcW w:w="2444" w:type="dxa"/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  <w:tr w:rsidR="00B12037" w:rsidTr="00AF12EF">
        <w:trPr>
          <w:trHeight w:val="22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37" w:rsidRDefault="00B12037" w:rsidP="00AF1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  <w:noWrap/>
            <w:vAlign w:val="bottom"/>
          </w:tcPr>
          <w:p w:rsidR="00B12037" w:rsidRDefault="00B12037" w:rsidP="00AF12EF">
            <w:pPr>
              <w:rPr>
                <w:sz w:val="20"/>
                <w:szCs w:val="20"/>
              </w:rPr>
            </w:pPr>
          </w:p>
        </w:tc>
      </w:tr>
    </w:tbl>
    <w:p w:rsidR="00B12037" w:rsidRDefault="00B12037" w:rsidP="00E22C1A">
      <w:pPr>
        <w:jc w:val="center"/>
      </w:pPr>
    </w:p>
    <w:p w:rsidR="00B12037" w:rsidRDefault="00B12037" w:rsidP="00E22C1A">
      <w:pPr>
        <w:jc w:val="center"/>
      </w:pPr>
    </w:p>
    <w:p w:rsidR="00B12037" w:rsidRDefault="00B12037" w:rsidP="00E22C1A">
      <w:pPr>
        <w:jc w:val="center"/>
      </w:pPr>
      <w:r>
        <w:rPr>
          <w:b/>
          <w:bCs/>
          <w:color w:val="333399"/>
          <w:sz w:val="28"/>
          <w:szCs w:val="28"/>
        </w:rPr>
        <w:t>VISO RENGINIO METU</w:t>
      </w:r>
    </w:p>
    <w:p w:rsidR="00B12037" w:rsidRDefault="00B12037" w:rsidP="00E22C1A">
      <w:pPr>
        <w:jc w:val="center"/>
      </w:pPr>
      <w:r>
        <w:rPr>
          <w:b/>
          <w:bCs/>
          <w:color w:val="333399"/>
        </w:rPr>
        <w:t> </w:t>
      </w:r>
    </w:p>
    <w:p w:rsidR="00B12037" w:rsidRPr="00E22C1A" w:rsidRDefault="00B12037" w:rsidP="00E22C1A">
      <w:pPr>
        <w:jc w:val="center"/>
        <w:rPr>
          <w:b/>
          <w:bCs/>
          <w:color w:val="333399"/>
          <w:sz w:val="32"/>
          <w:szCs w:val="32"/>
        </w:rPr>
      </w:pPr>
      <w:r w:rsidRPr="00E22C1A">
        <w:rPr>
          <w:b/>
          <w:bCs/>
          <w:color w:val="333399"/>
          <w:sz w:val="32"/>
          <w:szCs w:val="32"/>
        </w:rPr>
        <w:t xml:space="preserve">10.30 – 13.00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8"/>
        <w:gridCol w:w="3729"/>
        <w:gridCol w:w="3729"/>
      </w:tblGrid>
      <w:tr w:rsidR="00B12037" w:rsidTr="00D15771">
        <w:tc>
          <w:tcPr>
            <w:tcW w:w="3728" w:type="dxa"/>
          </w:tcPr>
          <w:p w:rsidR="00B12037" w:rsidRPr="00D15771" w:rsidRDefault="00B12037" w:rsidP="00D15771">
            <w:pPr>
              <w:jc w:val="center"/>
              <w:rPr>
                <w:sz w:val="40"/>
                <w:szCs w:val="40"/>
              </w:rPr>
            </w:pPr>
            <w:r w:rsidRPr="00D15771">
              <w:rPr>
                <w:b/>
                <w:bCs/>
                <w:color w:val="333399"/>
                <w:sz w:val="40"/>
                <w:szCs w:val="40"/>
              </w:rPr>
              <w:t>Profesinio pasirinkimo testas</w:t>
            </w:r>
          </w:p>
        </w:tc>
        <w:tc>
          <w:tcPr>
            <w:tcW w:w="3729" w:type="dxa"/>
          </w:tcPr>
          <w:p w:rsidR="00B12037" w:rsidRPr="00D15771" w:rsidRDefault="00B12037" w:rsidP="00D15771">
            <w:pPr>
              <w:jc w:val="center"/>
              <w:rPr>
                <w:sz w:val="40"/>
                <w:szCs w:val="40"/>
              </w:rPr>
            </w:pPr>
            <w:r w:rsidRPr="00D15771">
              <w:rPr>
                <w:b/>
                <w:bCs/>
                <w:color w:val="333399"/>
                <w:sz w:val="40"/>
                <w:szCs w:val="40"/>
              </w:rPr>
              <w:t>Konsultacijos stojimo ir karjeros klausimais</w:t>
            </w:r>
          </w:p>
        </w:tc>
        <w:tc>
          <w:tcPr>
            <w:tcW w:w="3729" w:type="dxa"/>
          </w:tcPr>
          <w:p w:rsidR="00B12037" w:rsidRPr="00D15771" w:rsidRDefault="00B12037" w:rsidP="00D15771">
            <w:pPr>
              <w:jc w:val="center"/>
              <w:rPr>
                <w:sz w:val="40"/>
                <w:szCs w:val="40"/>
              </w:rPr>
            </w:pPr>
            <w:r w:rsidRPr="00D15771">
              <w:rPr>
                <w:b/>
                <w:bCs/>
                <w:color w:val="333399"/>
                <w:sz w:val="40"/>
                <w:szCs w:val="40"/>
              </w:rPr>
              <w:t>Laisvalaikio zona su Studentų atstovybės nariais</w:t>
            </w:r>
          </w:p>
        </w:tc>
      </w:tr>
    </w:tbl>
    <w:p w:rsidR="00B12037" w:rsidRDefault="00B12037" w:rsidP="00162F0E">
      <w:pPr>
        <w:rPr>
          <w:sz w:val="20"/>
          <w:szCs w:val="20"/>
        </w:rPr>
      </w:pPr>
    </w:p>
    <w:sectPr w:rsidR="00B12037" w:rsidSect="00FD6082">
      <w:pgSz w:w="11906" w:h="16838"/>
      <w:pgMar w:top="312" w:right="312" w:bottom="312" w:left="312" w:header="567" w:footer="567" w:gutter="312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?¨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CE7"/>
    <w:rsid w:val="000E631A"/>
    <w:rsid w:val="00101CE7"/>
    <w:rsid w:val="001262B1"/>
    <w:rsid w:val="00162F0E"/>
    <w:rsid w:val="00201DF1"/>
    <w:rsid w:val="0025610C"/>
    <w:rsid w:val="002664DE"/>
    <w:rsid w:val="002C0FB9"/>
    <w:rsid w:val="00395DDA"/>
    <w:rsid w:val="00520B3C"/>
    <w:rsid w:val="005B1F32"/>
    <w:rsid w:val="00870DE9"/>
    <w:rsid w:val="009E1C35"/>
    <w:rsid w:val="00AD4011"/>
    <w:rsid w:val="00AF12EF"/>
    <w:rsid w:val="00B12037"/>
    <w:rsid w:val="00BF2A77"/>
    <w:rsid w:val="00D15771"/>
    <w:rsid w:val="00D85083"/>
    <w:rsid w:val="00E22C1A"/>
    <w:rsid w:val="00E7260C"/>
    <w:rsid w:val="00F8424E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0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2C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466</Words>
  <Characters>2661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PASKAITOS</dc:title>
  <dc:subject/>
  <dc:creator>Gintare Kareivaite</dc:creator>
  <cp:keywords/>
  <dc:description/>
  <cp:lastModifiedBy>Renata</cp:lastModifiedBy>
  <cp:revision>2</cp:revision>
  <cp:lastPrinted>2014-04-01T10:33:00Z</cp:lastPrinted>
  <dcterms:created xsi:type="dcterms:W3CDTF">2014-04-07T10:16:00Z</dcterms:created>
  <dcterms:modified xsi:type="dcterms:W3CDTF">2014-04-07T10:16:00Z</dcterms:modified>
</cp:coreProperties>
</file>