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4A3D" w:rsidRPr="00B04A3D" w:rsidRDefault="00B04A3D" w:rsidP="00B04A3D">
      <w:pPr>
        <w:spacing w:before="100" w:beforeAutospacing="1" w:after="100" w:afterAutospacing="1" w:line="285" w:lineRule="atLeast"/>
        <w:jc w:val="both"/>
        <w:rPr>
          <w:rFonts w:ascii="Georgia" w:eastAsia="Times New Roman" w:hAnsi="Georgia" w:cs="Times New Roman"/>
          <w:color w:val="333333"/>
          <w:sz w:val="20"/>
          <w:szCs w:val="20"/>
          <w:lang w:eastAsia="lt-LT"/>
        </w:rPr>
      </w:pPr>
      <w:r w:rsidRPr="00B04A3D">
        <w:rPr>
          <w:rFonts w:ascii="Georgia" w:eastAsia="Times New Roman" w:hAnsi="Georgia" w:cs="Times New Roman"/>
          <w:color w:val="3366FF"/>
          <w:sz w:val="20"/>
          <w:szCs w:val="20"/>
          <w:lang w:eastAsia="lt-LT"/>
        </w:rPr>
        <w:t xml:space="preserve">Tai įvyko labai seniai... Na gerai, gal ir ne taip seniai, bet praėjo jau 15 metų... Nuo ko? Nuo tos dienos, kai didis kapitonas </w:t>
      </w:r>
      <w:proofErr w:type="spellStart"/>
      <w:r w:rsidRPr="00B04A3D">
        <w:rPr>
          <w:rFonts w:ascii="Georgia" w:eastAsia="Times New Roman" w:hAnsi="Georgia" w:cs="Times New Roman"/>
          <w:color w:val="3366FF"/>
          <w:sz w:val="20"/>
          <w:szCs w:val="20"/>
          <w:lang w:eastAsia="lt-LT"/>
        </w:rPr>
        <w:t>Ramvydas</w:t>
      </w:r>
      <w:proofErr w:type="spellEnd"/>
      <w:r w:rsidRPr="00B04A3D">
        <w:rPr>
          <w:rFonts w:ascii="Georgia" w:eastAsia="Times New Roman" w:hAnsi="Georgia" w:cs="Times New Roman"/>
          <w:color w:val="3366FF"/>
          <w:sz w:val="20"/>
          <w:szCs w:val="20"/>
          <w:lang w:eastAsia="lt-LT"/>
        </w:rPr>
        <w:t xml:space="preserve"> Juška, plaukdamas savo kateriu darbo reikalais į Havajus, užtiko atokią užžėlusią salelę. Nors keliavo visiškai vienas, nepabūgo ir nė nesvarstęs nusprendė sustoti joje. Pasiėmė savo kuprinę su maisto atsargom, virve, degtukais, čiupo peilį ir nėrė į </w:t>
      </w:r>
      <w:proofErr w:type="spellStart"/>
      <w:r w:rsidRPr="00B04A3D">
        <w:rPr>
          <w:rFonts w:ascii="Georgia" w:eastAsia="Times New Roman" w:hAnsi="Georgia" w:cs="Times New Roman"/>
          <w:color w:val="3366FF"/>
          <w:sz w:val="20"/>
          <w:szCs w:val="20"/>
          <w:lang w:eastAsia="lt-LT"/>
        </w:rPr>
        <w:t>bruzgynus</w:t>
      </w:r>
      <w:proofErr w:type="spellEnd"/>
      <w:r w:rsidRPr="00B04A3D">
        <w:rPr>
          <w:rFonts w:ascii="Georgia" w:eastAsia="Times New Roman" w:hAnsi="Georgia" w:cs="Times New Roman"/>
          <w:color w:val="3366FF"/>
          <w:sz w:val="20"/>
          <w:szCs w:val="20"/>
          <w:lang w:eastAsia="lt-LT"/>
        </w:rPr>
        <w:t xml:space="preserve">. Prieky nesimatė nieko, vien tik </w:t>
      </w:r>
      <w:proofErr w:type="spellStart"/>
      <w:r w:rsidRPr="00B04A3D">
        <w:rPr>
          <w:rFonts w:ascii="Georgia" w:eastAsia="Times New Roman" w:hAnsi="Georgia" w:cs="Times New Roman"/>
          <w:color w:val="3366FF"/>
          <w:sz w:val="20"/>
          <w:szCs w:val="20"/>
          <w:lang w:eastAsia="lt-LT"/>
        </w:rPr>
        <w:t>lijanų</w:t>
      </w:r>
      <w:proofErr w:type="spellEnd"/>
      <w:r w:rsidRPr="00B04A3D">
        <w:rPr>
          <w:rFonts w:ascii="Georgia" w:eastAsia="Times New Roman" w:hAnsi="Georgia" w:cs="Times New Roman"/>
          <w:color w:val="3366FF"/>
          <w:sz w:val="20"/>
          <w:szCs w:val="20"/>
          <w:lang w:eastAsia="lt-LT"/>
        </w:rPr>
        <w:t xml:space="preserve"> bei kitų augalų raizgynė. </w:t>
      </w:r>
      <w:proofErr w:type="spellStart"/>
      <w:r w:rsidRPr="00B04A3D">
        <w:rPr>
          <w:rFonts w:ascii="Georgia" w:eastAsia="Times New Roman" w:hAnsi="Georgia" w:cs="Times New Roman"/>
          <w:color w:val="3366FF"/>
          <w:sz w:val="20"/>
          <w:szCs w:val="20"/>
          <w:lang w:eastAsia="lt-LT"/>
        </w:rPr>
        <w:t>Ramvydas</w:t>
      </w:r>
      <w:proofErr w:type="spellEnd"/>
      <w:r w:rsidRPr="00B04A3D">
        <w:rPr>
          <w:rFonts w:ascii="Georgia" w:eastAsia="Times New Roman" w:hAnsi="Georgia" w:cs="Times New Roman"/>
          <w:color w:val="3366FF"/>
          <w:sz w:val="20"/>
          <w:szCs w:val="20"/>
          <w:lang w:eastAsia="lt-LT"/>
        </w:rPr>
        <w:t xml:space="preserve"> brovėsi drąsiai, aukštai iškėlęs galvą kol galų gale </w:t>
      </w:r>
      <w:proofErr w:type="spellStart"/>
      <w:r w:rsidRPr="00B04A3D">
        <w:rPr>
          <w:rFonts w:ascii="Georgia" w:eastAsia="Times New Roman" w:hAnsi="Georgia" w:cs="Times New Roman"/>
          <w:color w:val="3366FF"/>
          <w:sz w:val="20"/>
          <w:szCs w:val="20"/>
          <w:lang w:eastAsia="lt-LT"/>
        </w:rPr>
        <w:t>išvydo</w:t>
      </w:r>
      <w:proofErr w:type="spellEnd"/>
      <w:r w:rsidRPr="00B04A3D">
        <w:rPr>
          <w:rFonts w:ascii="Georgia" w:eastAsia="Times New Roman" w:hAnsi="Georgia" w:cs="Times New Roman"/>
          <w:color w:val="3366FF"/>
          <w:sz w:val="20"/>
          <w:szCs w:val="20"/>
          <w:lang w:eastAsia="lt-LT"/>
        </w:rPr>
        <w:t xml:space="preserve"> tuščią laukymę. Žengęs į ją apsižvalgė, bet nepamatė nieko įtartino. Vos </w:t>
      </w:r>
      <w:proofErr w:type="spellStart"/>
      <w:r w:rsidRPr="00B04A3D">
        <w:rPr>
          <w:rFonts w:ascii="Georgia" w:eastAsia="Times New Roman" w:hAnsi="Georgia" w:cs="Times New Roman"/>
          <w:color w:val="3366FF"/>
          <w:sz w:val="20"/>
          <w:szCs w:val="20"/>
          <w:lang w:eastAsia="lt-LT"/>
        </w:rPr>
        <w:t>vos</w:t>
      </w:r>
      <w:proofErr w:type="spellEnd"/>
      <w:r w:rsidRPr="00B04A3D">
        <w:rPr>
          <w:rFonts w:ascii="Georgia" w:eastAsia="Times New Roman" w:hAnsi="Georgia" w:cs="Times New Roman"/>
          <w:color w:val="3366FF"/>
          <w:sz w:val="20"/>
          <w:szCs w:val="20"/>
          <w:lang w:eastAsia="lt-LT"/>
        </w:rPr>
        <w:t xml:space="preserve"> lingavo žolė, kedenama silpno vėjelio arba ką tik prabėgusių gyvūnų. Staiga pro palmių viršūnes prasiskverbė kaitrūs saulės spinduliai ir laukymės pakrašty kažkas sužibėjo. </w:t>
      </w:r>
      <w:proofErr w:type="spellStart"/>
      <w:r w:rsidRPr="00B04A3D">
        <w:rPr>
          <w:rFonts w:ascii="Georgia" w:eastAsia="Times New Roman" w:hAnsi="Georgia" w:cs="Times New Roman"/>
          <w:color w:val="3366FF"/>
          <w:sz w:val="20"/>
          <w:szCs w:val="20"/>
          <w:lang w:eastAsia="lt-LT"/>
        </w:rPr>
        <w:t>Ramvydas</w:t>
      </w:r>
      <w:proofErr w:type="spellEnd"/>
      <w:r w:rsidRPr="00B04A3D">
        <w:rPr>
          <w:rFonts w:ascii="Georgia" w:eastAsia="Times New Roman" w:hAnsi="Georgia" w:cs="Times New Roman"/>
          <w:color w:val="3366FF"/>
          <w:sz w:val="20"/>
          <w:szCs w:val="20"/>
          <w:lang w:eastAsia="lt-LT"/>
        </w:rPr>
        <w:t xml:space="preserve"> atsargiai, žingsnis po žingsnio, artėjo link tos vietos, kai </w:t>
      </w:r>
      <w:proofErr w:type="spellStart"/>
      <w:r w:rsidRPr="00B04A3D">
        <w:rPr>
          <w:rFonts w:ascii="Georgia" w:eastAsia="Times New Roman" w:hAnsi="Georgia" w:cs="Times New Roman"/>
          <w:color w:val="3366FF"/>
          <w:sz w:val="20"/>
          <w:szCs w:val="20"/>
          <w:lang w:eastAsia="lt-LT"/>
        </w:rPr>
        <w:t>išvydo</w:t>
      </w:r>
      <w:proofErr w:type="spellEnd"/>
      <w:r w:rsidRPr="00B04A3D">
        <w:rPr>
          <w:rFonts w:ascii="Georgia" w:eastAsia="Times New Roman" w:hAnsi="Georgia" w:cs="Times New Roman"/>
          <w:color w:val="3366FF"/>
          <w:sz w:val="20"/>
          <w:szCs w:val="20"/>
          <w:lang w:eastAsia="lt-LT"/>
        </w:rPr>
        <w:t>... Daugybę cemento maišų, kalnus plytų ir daugybę stiklo, nuo kurio ir šokinėjo saulės spinduliai. „Tai tikrai nebūdinga paprastai užmirštai salelei“ pagalvojo jis.</w:t>
      </w:r>
    </w:p>
    <w:p w:rsidR="00B04A3D" w:rsidRPr="00B04A3D" w:rsidRDefault="00B04A3D" w:rsidP="00B04A3D">
      <w:pPr>
        <w:spacing w:before="100" w:beforeAutospacing="1" w:after="100" w:afterAutospacing="1" w:line="285" w:lineRule="atLeast"/>
        <w:jc w:val="both"/>
        <w:rPr>
          <w:rFonts w:ascii="Georgia" w:eastAsia="Times New Roman" w:hAnsi="Georgia" w:cs="Times New Roman"/>
          <w:color w:val="333333"/>
          <w:sz w:val="20"/>
          <w:szCs w:val="20"/>
          <w:lang w:eastAsia="lt-LT"/>
        </w:rPr>
      </w:pPr>
      <w:r w:rsidRPr="00B04A3D">
        <w:rPr>
          <w:rFonts w:ascii="Georgia" w:eastAsia="Times New Roman" w:hAnsi="Georgia" w:cs="Times New Roman"/>
          <w:color w:val="3366FF"/>
          <w:sz w:val="20"/>
          <w:szCs w:val="20"/>
          <w:lang w:eastAsia="lt-LT"/>
        </w:rPr>
        <w:t xml:space="preserve">                      Staiga </w:t>
      </w:r>
      <w:proofErr w:type="spellStart"/>
      <w:r w:rsidRPr="00B04A3D">
        <w:rPr>
          <w:rFonts w:ascii="Georgia" w:eastAsia="Times New Roman" w:hAnsi="Georgia" w:cs="Times New Roman"/>
          <w:color w:val="3366FF"/>
          <w:sz w:val="20"/>
          <w:szCs w:val="20"/>
          <w:lang w:eastAsia="lt-LT"/>
        </w:rPr>
        <w:t>Ramvydui</w:t>
      </w:r>
      <w:proofErr w:type="spellEnd"/>
      <w:r w:rsidRPr="00B04A3D">
        <w:rPr>
          <w:rFonts w:ascii="Georgia" w:eastAsia="Times New Roman" w:hAnsi="Georgia" w:cs="Times New Roman"/>
          <w:color w:val="3366FF"/>
          <w:sz w:val="20"/>
          <w:szCs w:val="20"/>
          <w:lang w:eastAsia="lt-LT"/>
        </w:rPr>
        <w:t xml:space="preserve"> į galvą šovė puiki mintis – atgaivinti šią vietą ir pastatyti mokyklą. „Grynas oras, nedaug triukšmo... Geriau turbūt ir būti negali!“ mąstė jis, sukdamas ratus laukymėje, tarsi matuodamas jos dydį. Išsitraukęs telefoną (Ryšys saloje, kažkur tolimam vandenyne? Taip, pats </w:t>
      </w:r>
      <w:proofErr w:type="spellStart"/>
      <w:r w:rsidRPr="00B04A3D">
        <w:rPr>
          <w:rFonts w:ascii="Georgia" w:eastAsia="Times New Roman" w:hAnsi="Georgia" w:cs="Times New Roman"/>
          <w:color w:val="3366FF"/>
          <w:sz w:val="20"/>
          <w:szCs w:val="20"/>
          <w:lang w:eastAsia="lt-LT"/>
        </w:rPr>
        <w:t>Ramvydas</w:t>
      </w:r>
      <w:proofErr w:type="spellEnd"/>
      <w:r w:rsidRPr="00B04A3D">
        <w:rPr>
          <w:rFonts w:ascii="Georgia" w:eastAsia="Times New Roman" w:hAnsi="Georgia" w:cs="Times New Roman"/>
          <w:color w:val="3366FF"/>
          <w:sz w:val="20"/>
          <w:szCs w:val="20"/>
          <w:lang w:eastAsia="lt-LT"/>
        </w:rPr>
        <w:t xml:space="preserve"> irgi buvo nustebęs.) jis greitai paskambino savo ištikimiesiems pagalbininkams Ramūnui </w:t>
      </w:r>
      <w:proofErr w:type="spellStart"/>
      <w:r w:rsidRPr="00B04A3D">
        <w:rPr>
          <w:rFonts w:ascii="Georgia" w:eastAsia="Times New Roman" w:hAnsi="Georgia" w:cs="Times New Roman"/>
          <w:color w:val="3366FF"/>
          <w:sz w:val="20"/>
          <w:szCs w:val="20"/>
          <w:lang w:eastAsia="lt-LT"/>
        </w:rPr>
        <w:t>Dobranskiui</w:t>
      </w:r>
      <w:proofErr w:type="spellEnd"/>
      <w:r w:rsidRPr="00B04A3D">
        <w:rPr>
          <w:rFonts w:ascii="Georgia" w:eastAsia="Times New Roman" w:hAnsi="Georgia" w:cs="Times New Roman"/>
          <w:color w:val="3366FF"/>
          <w:sz w:val="20"/>
          <w:szCs w:val="20"/>
          <w:lang w:eastAsia="lt-LT"/>
        </w:rPr>
        <w:t xml:space="preserve">, Reginai Mickutei ir Vidai </w:t>
      </w:r>
      <w:proofErr w:type="spellStart"/>
      <w:r w:rsidRPr="00B04A3D">
        <w:rPr>
          <w:rFonts w:ascii="Georgia" w:eastAsia="Times New Roman" w:hAnsi="Georgia" w:cs="Times New Roman"/>
          <w:color w:val="3366FF"/>
          <w:sz w:val="20"/>
          <w:szCs w:val="20"/>
          <w:lang w:eastAsia="lt-LT"/>
        </w:rPr>
        <w:t>Rudokienei</w:t>
      </w:r>
      <w:proofErr w:type="spellEnd"/>
      <w:r w:rsidRPr="00B04A3D">
        <w:rPr>
          <w:rFonts w:ascii="Georgia" w:eastAsia="Times New Roman" w:hAnsi="Georgia" w:cs="Times New Roman"/>
          <w:color w:val="3366FF"/>
          <w:sz w:val="20"/>
          <w:szCs w:val="20"/>
          <w:lang w:eastAsia="lt-LT"/>
        </w:rPr>
        <w:t xml:space="preserve">, kviesdamas kuo skubiau atvykti pas jį. Aišku, jie paklausė ir tuoj pat išvyko ieškoti paslaptingosios salos. Kelias tolimas, o ir nelabai žinojo, kur reikia plaukti, tačiau nepasiklydo! Maždaug po 4 dienų jie pagaliau atvyko ten, kur reikia ir </w:t>
      </w:r>
      <w:proofErr w:type="spellStart"/>
      <w:r w:rsidRPr="00B04A3D">
        <w:rPr>
          <w:rFonts w:ascii="Georgia" w:eastAsia="Times New Roman" w:hAnsi="Georgia" w:cs="Times New Roman"/>
          <w:color w:val="3366FF"/>
          <w:sz w:val="20"/>
          <w:szCs w:val="20"/>
          <w:lang w:eastAsia="lt-LT"/>
        </w:rPr>
        <w:t>išvydo</w:t>
      </w:r>
      <w:proofErr w:type="spellEnd"/>
      <w:r w:rsidRPr="00B04A3D">
        <w:rPr>
          <w:rFonts w:ascii="Georgia" w:eastAsia="Times New Roman" w:hAnsi="Georgia" w:cs="Times New Roman"/>
          <w:color w:val="3366FF"/>
          <w:sz w:val="20"/>
          <w:szCs w:val="20"/>
          <w:lang w:eastAsia="lt-LT"/>
        </w:rPr>
        <w:t xml:space="preserve"> </w:t>
      </w:r>
      <w:proofErr w:type="spellStart"/>
      <w:r w:rsidRPr="00B04A3D">
        <w:rPr>
          <w:rFonts w:ascii="Georgia" w:eastAsia="Times New Roman" w:hAnsi="Georgia" w:cs="Times New Roman"/>
          <w:color w:val="3366FF"/>
          <w:sz w:val="20"/>
          <w:szCs w:val="20"/>
          <w:lang w:eastAsia="lt-LT"/>
        </w:rPr>
        <w:t>Ramvydą</w:t>
      </w:r>
      <w:proofErr w:type="spellEnd"/>
      <w:r w:rsidRPr="00B04A3D">
        <w:rPr>
          <w:rFonts w:ascii="Georgia" w:eastAsia="Times New Roman" w:hAnsi="Georgia" w:cs="Times New Roman"/>
          <w:color w:val="3366FF"/>
          <w:sz w:val="20"/>
          <w:szCs w:val="20"/>
          <w:lang w:eastAsia="lt-LT"/>
        </w:rPr>
        <w:t>, kasantį griovius pamatams. Metęs visus daiktus į šoną Ramūnas kibo į pagalbą, o Regina su Vida išėjo apsižvalgyti bei jau po truputį ėmė nešti vandenį pamatams.</w:t>
      </w:r>
    </w:p>
    <w:p w:rsidR="00B04A3D" w:rsidRPr="00B04A3D" w:rsidRDefault="00B04A3D" w:rsidP="00B04A3D">
      <w:pPr>
        <w:spacing w:before="100" w:beforeAutospacing="1" w:after="100" w:afterAutospacing="1" w:line="285" w:lineRule="atLeast"/>
        <w:jc w:val="both"/>
        <w:rPr>
          <w:rFonts w:ascii="Georgia" w:eastAsia="Times New Roman" w:hAnsi="Georgia" w:cs="Times New Roman"/>
          <w:color w:val="333333"/>
          <w:sz w:val="20"/>
          <w:szCs w:val="20"/>
          <w:lang w:eastAsia="lt-LT"/>
        </w:rPr>
      </w:pPr>
      <w:r w:rsidRPr="00B04A3D">
        <w:rPr>
          <w:rFonts w:ascii="Georgia" w:eastAsia="Times New Roman" w:hAnsi="Georgia" w:cs="Times New Roman"/>
          <w:color w:val="3366FF"/>
          <w:sz w:val="20"/>
          <w:szCs w:val="20"/>
          <w:lang w:eastAsia="lt-LT"/>
        </w:rPr>
        <w:t>Darbas virė, žmonės plušo... Visi troško kuo greičiau pastatyti mokyklą, tad ir darbas neprailgo. Taip po poros savaičių vidury laukymės stovėjo didinga gimnazija. Žmonės ilsėjosi, gerėjosi savo darbu bei sveikino vieni kitus, tačiau staiga dangus aptemo, prasidėjo stipri vėtra, ėmė žaibuoti. Visi kuo skubiau nėrė mokyklon ir saugiai išlaukė tas tris, atrodo, taip ilgai ėjusias dienas. Nurimus dangui vėl švystelėjo saulė ir Ramūnas pirmasis išėjo iš mokyklos.</w:t>
      </w:r>
    </w:p>
    <w:p w:rsidR="00B04A3D" w:rsidRPr="00B04A3D" w:rsidRDefault="00B04A3D" w:rsidP="00B04A3D">
      <w:pPr>
        <w:spacing w:before="100" w:beforeAutospacing="1" w:after="100" w:afterAutospacing="1" w:line="285" w:lineRule="atLeast"/>
        <w:jc w:val="both"/>
        <w:rPr>
          <w:rFonts w:ascii="Georgia" w:eastAsia="Times New Roman" w:hAnsi="Georgia" w:cs="Times New Roman"/>
          <w:color w:val="333333"/>
          <w:sz w:val="20"/>
          <w:szCs w:val="20"/>
          <w:lang w:eastAsia="lt-LT"/>
        </w:rPr>
      </w:pPr>
      <w:r w:rsidRPr="00B04A3D">
        <w:rPr>
          <w:rFonts w:ascii="Georgia" w:eastAsia="Times New Roman" w:hAnsi="Georgia" w:cs="Times New Roman"/>
          <w:color w:val="3366FF"/>
          <w:sz w:val="20"/>
          <w:szCs w:val="20"/>
          <w:lang w:eastAsia="lt-LT"/>
        </w:rPr>
        <w:t xml:space="preserve">-Nurungėm vėtrą!- šaukė jis iš džiaugsmo, žiūrėdamas tik į pastatą, nepasidavusį tokiems orams. Tačiau niekas jam neatsakė – </w:t>
      </w:r>
      <w:proofErr w:type="spellStart"/>
      <w:r w:rsidRPr="00B04A3D">
        <w:rPr>
          <w:rFonts w:ascii="Georgia" w:eastAsia="Times New Roman" w:hAnsi="Georgia" w:cs="Times New Roman"/>
          <w:color w:val="3366FF"/>
          <w:sz w:val="20"/>
          <w:szCs w:val="20"/>
          <w:lang w:eastAsia="lt-LT"/>
        </w:rPr>
        <w:t>Ramvydas</w:t>
      </w:r>
      <w:proofErr w:type="spellEnd"/>
      <w:r w:rsidRPr="00B04A3D">
        <w:rPr>
          <w:rFonts w:ascii="Georgia" w:eastAsia="Times New Roman" w:hAnsi="Georgia" w:cs="Times New Roman"/>
          <w:color w:val="3366FF"/>
          <w:sz w:val="20"/>
          <w:szCs w:val="20"/>
          <w:lang w:eastAsia="lt-LT"/>
        </w:rPr>
        <w:t xml:space="preserve">, Regina ir Vida netekę žado žvalgėsi aplink – viename mokyklos šone buvo aikštelė mašinoms, kitame augo jau gana vešlus parkas, netoli nuo įėjimo atsirado ir daugybė gatvių bei šaligatvių. Nebesimatė jūros, vien tik daugiaaukščiai namai, ligoninės, parduotuvės... Visi atsisuko į mokyklą ir </w:t>
      </w:r>
      <w:proofErr w:type="spellStart"/>
      <w:r w:rsidRPr="00B04A3D">
        <w:rPr>
          <w:rFonts w:ascii="Georgia" w:eastAsia="Times New Roman" w:hAnsi="Georgia" w:cs="Times New Roman"/>
          <w:color w:val="3366FF"/>
          <w:sz w:val="20"/>
          <w:szCs w:val="20"/>
          <w:lang w:eastAsia="lt-LT"/>
        </w:rPr>
        <w:t>išvydo</w:t>
      </w:r>
      <w:proofErr w:type="spellEnd"/>
      <w:r w:rsidRPr="00B04A3D">
        <w:rPr>
          <w:rFonts w:ascii="Georgia" w:eastAsia="Times New Roman" w:hAnsi="Georgia" w:cs="Times New Roman"/>
          <w:color w:val="3366FF"/>
          <w:sz w:val="20"/>
          <w:szCs w:val="20"/>
          <w:lang w:eastAsia="lt-LT"/>
        </w:rPr>
        <w:t xml:space="preserve"> virš įėjimo iš kažkur atsiradusią lentelę – „Vėtrungės“ gimnazija“.</w:t>
      </w:r>
    </w:p>
    <w:p w:rsidR="00B04A3D" w:rsidRPr="00B04A3D" w:rsidRDefault="00B04A3D" w:rsidP="00B04A3D">
      <w:pPr>
        <w:spacing w:before="100" w:beforeAutospacing="1" w:after="100" w:afterAutospacing="1" w:line="285" w:lineRule="atLeast"/>
        <w:jc w:val="both"/>
        <w:rPr>
          <w:rFonts w:ascii="Georgia" w:eastAsia="Times New Roman" w:hAnsi="Georgia" w:cs="Times New Roman"/>
          <w:color w:val="333333"/>
          <w:sz w:val="20"/>
          <w:szCs w:val="20"/>
          <w:lang w:eastAsia="lt-LT"/>
        </w:rPr>
      </w:pPr>
      <w:r w:rsidRPr="00B04A3D">
        <w:rPr>
          <w:rFonts w:ascii="Georgia" w:eastAsia="Times New Roman" w:hAnsi="Georgia" w:cs="Times New Roman"/>
          <w:color w:val="3366FF"/>
          <w:sz w:val="20"/>
          <w:szCs w:val="20"/>
          <w:lang w:eastAsia="lt-LT"/>
        </w:rPr>
        <w:t xml:space="preserve">Nepraėjus nė minutei į mokyklą ėmė plūsti vaikai, vilkintys tamsiai mėlynus švarkus, ant jų pečių pūpsojo kuprinės, pilnos vadovėlių. Visų veiduose švietė šypsenos, vaikai dalijosi savo įspūdžiais vieni su kitais. Nieko nelaukę „statybininkai“ įbėgo į vidų, </w:t>
      </w:r>
      <w:proofErr w:type="spellStart"/>
      <w:r w:rsidRPr="00B04A3D">
        <w:rPr>
          <w:rFonts w:ascii="Georgia" w:eastAsia="Times New Roman" w:hAnsi="Georgia" w:cs="Times New Roman"/>
          <w:color w:val="3366FF"/>
          <w:sz w:val="20"/>
          <w:szCs w:val="20"/>
          <w:lang w:eastAsia="lt-LT"/>
        </w:rPr>
        <w:t>Ramvydas</w:t>
      </w:r>
      <w:proofErr w:type="spellEnd"/>
      <w:r w:rsidRPr="00B04A3D">
        <w:rPr>
          <w:rFonts w:ascii="Georgia" w:eastAsia="Times New Roman" w:hAnsi="Georgia" w:cs="Times New Roman"/>
          <w:color w:val="3366FF"/>
          <w:sz w:val="20"/>
          <w:szCs w:val="20"/>
          <w:lang w:eastAsia="lt-LT"/>
        </w:rPr>
        <w:t xml:space="preserve"> sėdo į direktoriaus kėdę, Ramūnas, Regina ir Vida pasirinko direktoriaus pavaduotojų kėdes.</w:t>
      </w:r>
    </w:p>
    <w:p w:rsidR="00B04A3D" w:rsidRPr="00B04A3D" w:rsidRDefault="00B04A3D" w:rsidP="00B04A3D">
      <w:pPr>
        <w:spacing w:before="100" w:beforeAutospacing="1" w:after="100" w:afterAutospacing="1" w:line="285" w:lineRule="atLeast"/>
        <w:jc w:val="both"/>
        <w:rPr>
          <w:rFonts w:ascii="Georgia" w:eastAsia="Times New Roman" w:hAnsi="Georgia" w:cs="Times New Roman"/>
          <w:color w:val="333333"/>
          <w:sz w:val="20"/>
          <w:szCs w:val="20"/>
          <w:lang w:eastAsia="lt-LT"/>
        </w:rPr>
      </w:pPr>
      <w:r w:rsidRPr="00B04A3D">
        <w:rPr>
          <w:rFonts w:ascii="Georgia" w:eastAsia="Times New Roman" w:hAnsi="Georgia" w:cs="Times New Roman"/>
          <w:color w:val="3366FF"/>
          <w:sz w:val="20"/>
          <w:szCs w:val="20"/>
          <w:lang w:eastAsia="lt-LT"/>
        </w:rPr>
        <w:t xml:space="preserve">Bėgo metai, keitėsi mokiniai, keitėsi mokytojai, keitėsi ir direktoriaus pavaduotojai. Šiuo metu jų kėdėse – Ramūnas </w:t>
      </w:r>
      <w:proofErr w:type="spellStart"/>
      <w:r w:rsidRPr="00B04A3D">
        <w:rPr>
          <w:rFonts w:ascii="Georgia" w:eastAsia="Times New Roman" w:hAnsi="Georgia" w:cs="Times New Roman"/>
          <w:color w:val="3366FF"/>
          <w:sz w:val="20"/>
          <w:szCs w:val="20"/>
          <w:lang w:eastAsia="lt-LT"/>
        </w:rPr>
        <w:t>Dobranskis</w:t>
      </w:r>
      <w:proofErr w:type="spellEnd"/>
      <w:r w:rsidRPr="00B04A3D">
        <w:rPr>
          <w:rFonts w:ascii="Georgia" w:eastAsia="Times New Roman" w:hAnsi="Georgia" w:cs="Times New Roman"/>
          <w:color w:val="3366FF"/>
          <w:sz w:val="20"/>
          <w:szCs w:val="20"/>
          <w:lang w:eastAsia="lt-LT"/>
        </w:rPr>
        <w:t xml:space="preserve">, Rasa </w:t>
      </w:r>
      <w:proofErr w:type="spellStart"/>
      <w:r w:rsidRPr="00B04A3D">
        <w:rPr>
          <w:rFonts w:ascii="Georgia" w:eastAsia="Times New Roman" w:hAnsi="Georgia" w:cs="Times New Roman"/>
          <w:color w:val="3366FF"/>
          <w:sz w:val="20"/>
          <w:szCs w:val="20"/>
          <w:lang w:eastAsia="lt-LT"/>
        </w:rPr>
        <w:t>Pragulbeckienė</w:t>
      </w:r>
      <w:proofErr w:type="spellEnd"/>
      <w:r w:rsidRPr="00B04A3D">
        <w:rPr>
          <w:rFonts w:ascii="Georgia" w:eastAsia="Times New Roman" w:hAnsi="Georgia" w:cs="Times New Roman"/>
          <w:color w:val="3366FF"/>
          <w:sz w:val="20"/>
          <w:szCs w:val="20"/>
          <w:lang w:eastAsia="lt-LT"/>
        </w:rPr>
        <w:t xml:space="preserve"> ir Jurgita </w:t>
      </w:r>
      <w:proofErr w:type="spellStart"/>
      <w:r w:rsidRPr="00B04A3D">
        <w:rPr>
          <w:rFonts w:ascii="Georgia" w:eastAsia="Times New Roman" w:hAnsi="Georgia" w:cs="Times New Roman"/>
          <w:color w:val="3366FF"/>
          <w:sz w:val="20"/>
          <w:szCs w:val="20"/>
          <w:lang w:eastAsia="lt-LT"/>
        </w:rPr>
        <w:t>Šimeliūnienė</w:t>
      </w:r>
      <w:proofErr w:type="spellEnd"/>
      <w:r w:rsidRPr="00B04A3D">
        <w:rPr>
          <w:rFonts w:ascii="Georgia" w:eastAsia="Times New Roman" w:hAnsi="Georgia" w:cs="Times New Roman"/>
          <w:color w:val="3366FF"/>
          <w:sz w:val="20"/>
          <w:szCs w:val="20"/>
          <w:lang w:eastAsia="lt-LT"/>
        </w:rPr>
        <w:t xml:space="preserve">. Tačiau visų tikslas išliko vienas – suteikti mokiniams žinių, padėti jiems. Mokykla klesti, visi laimingi ir niekas nė nemano liūdėti! Nes keista, jog maža apleista salelė galėjo virsti tokia puikia mokykla. Metai bėgs... Greit švęsim ne 15 – tą, o 30 – tą ar net 100 – </w:t>
      </w:r>
      <w:proofErr w:type="spellStart"/>
      <w:r w:rsidRPr="00B04A3D">
        <w:rPr>
          <w:rFonts w:ascii="Georgia" w:eastAsia="Times New Roman" w:hAnsi="Georgia" w:cs="Times New Roman"/>
          <w:color w:val="3366FF"/>
          <w:sz w:val="20"/>
          <w:szCs w:val="20"/>
          <w:lang w:eastAsia="lt-LT"/>
        </w:rPr>
        <w:t>ąjį</w:t>
      </w:r>
      <w:proofErr w:type="spellEnd"/>
      <w:r w:rsidRPr="00B04A3D">
        <w:rPr>
          <w:rFonts w:ascii="Georgia" w:eastAsia="Times New Roman" w:hAnsi="Georgia" w:cs="Times New Roman"/>
          <w:color w:val="3366FF"/>
          <w:sz w:val="20"/>
          <w:szCs w:val="20"/>
          <w:lang w:eastAsia="lt-LT"/>
        </w:rPr>
        <w:t xml:space="preserve"> gimnazijos gimtadienį, tačiau ji liks tokia pati kaip ir dabar – šilta, kupina šypsenų ir nenutylančio juoko. /1A klasė/</w:t>
      </w:r>
    </w:p>
    <w:p w:rsidR="00B04A3D" w:rsidRPr="00B04A3D" w:rsidRDefault="00B04A3D" w:rsidP="00B04A3D">
      <w:pPr>
        <w:spacing w:before="100" w:beforeAutospacing="1" w:after="100" w:afterAutospacing="1" w:line="285" w:lineRule="atLeast"/>
        <w:jc w:val="center"/>
        <w:rPr>
          <w:rFonts w:ascii="Georgia" w:eastAsia="Times New Roman" w:hAnsi="Georgia" w:cs="Times New Roman"/>
          <w:color w:val="333333"/>
          <w:sz w:val="20"/>
          <w:szCs w:val="20"/>
          <w:lang w:eastAsia="lt-LT"/>
        </w:rPr>
      </w:pPr>
      <w:r w:rsidRPr="00B04A3D">
        <w:rPr>
          <w:rFonts w:ascii="Georgia" w:eastAsia="Times New Roman" w:hAnsi="Georgia" w:cs="Times New Roman"/>
          <w:color w:val="3366FF"/>
          <w:sz w:val="20"/>
          <w:szCs w:val="20"/>
          <w:lang w:eastAsia="lt-LT"/>
        </w:rPr>
        <w:t> «»</w:t>
      </w:r>
    </w:p>
    <w:p w:rsidR="00B04A3D" w:rsidRPr="00B04A3D" w:rsidRDefault="00B04A3D" w:rsidP="00B04A3D">
      <w:pPr>
        <w:spacing w:before="100" w:beforeAutospacing="1" w:after="100" w:afterAutospacing="1" w:line="285" w:lineRule="atLeast"/>
        <w:jc w:val="both"/>
        <w:rPr>
          <w:rFonts w:ascii="Georgia" w:eastAsia="Times New Roman" w:hAnsi="Georgia" w:cs="Times New Roman"/>
          <w:color w:val="333333"/>
          <w:sz w:val="20"/>
          <w:szCs w:val="20"/>
          <w:lang w:eastAsia="lt-LT"/>
        </w:rPr>
      </w:pPr>
      <w:r w:rsidRPr="00B04A3D">
        <w:rPr>
          <w:rFonts w:ascii="Georgia" w:eastAsia="Times New Roman" w:hAnsi="Georgia" w:cs="Times New Roman"/>
          <w:noProof/>
          <w:color w:val="0000FF"/>
          <w:sz w:val="20"/>
          <w:szCs w:val="20"/>
          <w:lang w:eastAsia="lt-LT"/>
        </w:rPr>
        <w:lastRenderedPageBreak/>
        <w:drawing>
          <wp:inline distT="0" distB="0" distL="0" distR="0" wp14:anchorId="4FEEB6B7" wp14:editId="13E45D21">
            <wp:extent cx="1435100" cy="952500"/>
            <wp:effectExtent l="0" t="0" r="0" b="0"/>
            <wp:docPr id="1" name="Picture 1" descr="DSC_1019">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SC_1019">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35100" cy="952500"/>
                    </a:xfrm>
                    <a:prstGeom prst="rect">
                      <a:avLst/>
                    </a:prstGeom>
                    <a:noFill/>
                    <a:ln>
                      <a:noFill/>
                    </a:ln>
                  </pic:spPr>
                </pic:pic>
              </a:graphicData>
            </a:graphic>
          </wp:inline>
        </w:drawing>
      </w:r>
      <w:r w:rsidRPr="00B04A3D">
        <w:rPr>
          <w:rFonts w:ascii="Georgia" w:eastAsia="Times New Roman" w:hAnsi="Georgia" w:cs="Times New Roman"/>
          <w:color w:val="3366FF"/>
          <w:sz w:val="20"/>
          <w:szCs w:val="20"/>
          <w:lang w:eastAsia="lt-LT"/>
        </w:rPr>
        <w:t xml:space="preserve">Kartą gyveno Janina. Ši neįprastai protinga moteris gyveno rojuje, tačiau gražią, saulėtą 1974 metų dieną, ji buvo paleista iš ten. Įdomu, kokia buvo to priežastis? Ogi Janina buvo per daug protinga ir Dievas nusprendė, kad ji labiau praverstų Žemėje ir darytų gerus darbus tenai. Vargšė Janina, labai nuliūdusi, jog buvo atskirta nuo draugų, likusių jos senuosiuose namuose, nusprendė kažką veikti, todėl bevaikštinėdama rado nuostabaus grožio, ramų parką. Ji pagalvojo: „Ši vieta ypatinga.“ Kadangi Janina labai mylėjo vaikus, nusprendė, jog norėtų šalia parko įkurti protingiausių ir gabiausių vaikų vidurinę mokyklą. Taip ji ir padarė. 1975 metų rugsėjo 1-ąją įvyko iškilmingas tuomet dar 22-osios mokyklos atidarymas. Mokykloje susirinko patys nuostabiausi, sumaniausi ir originaliausi vaikai. Jie mokėsi įvairių dalykų, apie kuriuos kiti mokiniai galėjo tik pasvajoti. Ši mokykla turėjo pačius geriausius ir talentingiausius mokytojus, surinktus iš įvairių Lietuvos kampelių. Dievas džiaugėsi Janinos pasiekimais, bet nusprendė mokyklai padovanoti kitą vadovą. Gerbiamos mokyklos direktorės ir įkūrėjos vietą perėmė Janinos gera ir patikima draugė Angelė. Ji buvo puiki ir labai atsakinga direktorė, išrinkusi geriausiai mokyklai „Vėtrungės“ vardą. Tačiau ji po kiek laiko nusprendė, jog norėtų, kad ir kiti žmonės pamatytų tokią nuostabią mokyklą ir prisidėtų prie jos tobulinimo, todėl 1993 metais rugsėjo mėnesį direktoriaus kėdę užleido dabartiniam direktoriui </w:t>
      </w:r>
      <w:proofErr w:type="spellStart"/>
      <w:r w:rsidRPr="00B04A3D">
        <w:rPr>
          <w:rFonts w:ascii="Georgia" w:eastAsia="Times New Roman" w:hAnsi="Georgia" w:cs="Times New Roman"/>
          <w:color w:val="3366FF"/>
          <w:sz w:val="20"/>
          <w:szCs w:val="20"/>
          <w:lang w:eastAsia="lt-LT"/>
        </w:rPr>
        <w:t>Ramvydui</w:t>
      </w:r>
      <w:proofErr w:type="spellEnd"/>
      <w:r w:rsidRPr="00B04A3D">
        <w:rPr>
          <w:rFonts w:ascii="Georgia" w:eastAsia="Times New Roman" w:hAnsi="Georgia" w:cs="Times New Roman"/>
          <w:color w:val="3366FF"/>
          <w:sz w:val="20"/>
          <w:szCs w:val="20"/>
          <w:lang w:eastAsia="lt-LT"/>
        </w:rPr>
        <w:t xml:space="preserve">. Jo dėka „Vėtrungė“ tapo gimnazija. Jis buvo Dievo numylėtinis, kuriam visada viskas sekėsi. Dievas, paleisdamas </w:t>
      </w:r>
      <w:proofErr w:type="spellStart"/>
      <w:r w:rsidRPr="00B04A3D">
        <w:rPr>
          <w:rFonts w:ascii="Georgia" w:eastAsia="Times New Roman" w:hAnsi="Georgia" w:cs="Times New Roman"/>
          <w:color w:val="3366FF"/>
          <w:sz w:val="20"/>
          <w:szCs w:val="20"/>
          <w:lang w:eastAsia="lt-LT"/>
        </w:rPr>
        <w:t>Ramvydą</w:t>
      </w:r>
      <w:proofErr w:type="spellEnd"/>
      <w:r w:rsidRPr="00B04A3D">
        <w:rPr>
          <w:rFonts w:ascii="Georgia" w:eastAsia="Times New Roman" w:hAnsi="Georgia" w:cs="Times New Roman"/>
          <w:color w:val="3366FF"/>
          <w:sz w:val="20"/>
          <w:szCs w:val="20"/>
          <w:lang w:eastAsia="lt-LT"/>
        </w:rPr>
        <w:t xml:space="preserve"> į pasaulį, nepagailėjo jam humoro jausmo, energijos, rimties ir brandaus proto. Direktorius </w:t>
      </w:r>
      <w:proofErr w:type="spellStart"/>
      <w:r w:rsidRPr="00B04A3D">
        <w:rPr>
          <w:rFonts w:ascii="Georgia" w:eastAsia="Times New Roman" w:hAnsi="Georgia" w:cs="Times New Roman"/>
          <w:color w:val="3366FF"/>
          <w:sz w:val="20"/>
          <w:szCs w:val="20"/>
          <w:lang w:eastAsia="lt-LT"/>
        </w:rPr>
        <w:t>Ramvydas</w:t>
      </w:r>
      <w:proofErr w:type="spellEnd"/>
      <w:r w:rsidRPr="00B04A3D">
        <w:rPr>
          <w:rFonts w:ascii="Georgia" w:eastAsia="Times New Roman" w:hAnsi="Georgia" w:cs="Times New Roman"/>
          <w:color w:val="3366FF"/>
          <w:sz w:val="20"/>
          <w:szCs w:val="20"/>
          <w:lang w:eastAsia="lt-LT"/>
        </w:rPr>
        <w:t>, būdamas puikus vadovas, į savo komandą pasikvietė stropius ir ištikimus pagalbininkus: Ramūną, Jurgitą ir Rasą. Šiai komandai prireikė daugiau pagalbos, nes gimnaziją užplūdo mokinių minios, todėl joje pradėjo dirbti dar daugiau išmintingų mokytojų.</w:t>
      </w:r>
      <w:r w:rsidRPr="00B04A3D">
        <w:rPr>
          <w:rFonts w:ascii="Georgia" w:eastAsia="Times New Roman" w:hAnsi="Georgia" w:cs="Times New Roman"/>
          <w:color w:val="333333"/>
          <w:sz w:val="20"/>
          <w:szCs w:val="20"/>
          <w:lang w:eastAsia="lt-LT"/>
        </w:rPr>
        <w:br/>
      </w:r>
      <w:r w:rsidRPr="00B04A3D">
        <w:rPr>
          <w:rFonts w:ascii="Georgia" w:eastAsia="Times New Roman" w:hAnsi="Georgia" w:cs="Times New Roman"/>
          <w:color w:val="3366FF"/>
          <w:sz w:val="20"/>
          <w:szCs w:val="20"/>
          <w:lang w:eastAsia="lt-LT"/>
        </w:rPr>
        <w:t>Ši gimnazija ir šiais laikais yra geriausia, todėl į ją vis renkasi ir renkasi daug mokinių. Mokiniai garsina „Vėtrungės“ vardą visame pasaulyje, dalyvaudami konkursuose, olimpiadose ir kitokiuose žinių patikrinimuose. Džiugina mokytojus ir tėvus savo pažymiais ir pasiekimais. PABAIGA. /1A klasė/</w:t>
      </w:r>
    </w:p>
    <w:p w:rsidR="00B04A3D" w:rsidRPr="00B04A3D" w:rsidRDefault="00B04A3D" w:rsidP="00B04A3D">
      <w:pPr>
        <w:spacing w:before="100" w:beforeAutospacing="1" w:after="100" w:afterAutospacing="1" w:line="285" w:lineRule="atLeast"/>
        <w:jc w:val="center"/>
        <w:rPr>
          <w:rFonts w:ascii="Georgia" w:eastAsia="Times New Roman" w:hAnsi="Georgia" w:cs="Times New Roman"/>
          <w:color w:val="333333"/>
          <w:sz w:val="20"/>
          <w:szCs w:val="20"/>
          <w:lang w:eastAsia="lt-LT"/>
        </w:rPr>
      </w:pPr>
      <w:r w:rsidRPr="00B04A3D">
        <w:rPr>
          <w:rFonts w:ascii="Georgia" w:eastAsia="Times New Roman" w:hAnsi="Georgia" w:cs="Times New Roman"/>
          <w:color w:val="3366FF"/>
          <w:sz w:val="20"/>
          <w:szCs w:val="20"/>
          <w:lang w:eastAsia="lt-LT"/>
        </w:rPr>
        <w:t>« »</w:t>
      </w:r>
    </w:p>
    <w:p w:rsidR="00B04A3D" w:rsidRPr="00B04A3D" w:rsidRDefault="00B04A3D" w:rsidP="00B04A3D">
      <w:pPr>
        <w:spacing w:before="100" w:beforeAutospacing="1" w:after="100" w:afterAutospacing="1" w:line="285" w:lineRule="atLeast"/>
        <w:jc w:val="both"/>
        <w:rPr>
          <w:rFonts w:ascii="Georgia" w:eastAsia="Times New Roman" w:hAnsi="Georgia" w:cs="Times New Roman"/>
          <w:color w:val="333333"/>
          <w:sz w:val="20"/>
          <w:szCs w:val="20"/>
          <w:lang w:eastAsia="lt-LT"/>
        </w:rPr>
      </w:pPr>
      <w:r w:rsidRPr="00B04A3D">
        <w:rPr>
          <w:rFonts w:ascii="Times New Roman" w:eastAsia="Times New Roman" w:hAnsi="Times New Roman" w:cs="Times New Roman"/>
          <w:noProof/>
          <w:color w:val="0000FF"/>
          <w:sz w:val="24"/>
          <w:szCs w:val="24"/>
          <w:lang w:eastAsia="lt-LT"/>
        </w:rPr>
        <w:drawing>
          <wp:inline distT="0" distB="0" distL="0" distR="0" wp14:anchorId="72FB2DBC" wp14:editId="29167039">
            <wp:extent cx="1435100" cy="952500"/>
            <wp:effectExtent l="0" t="0" r="0" b="0"/>
            <wp:docPr id="2" name="Picture 2" descr="DSC_0999">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SC_0999">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5100" cy="952500"/>
                    </a:xfrm>
                    <a:prstGeom prst="rect">
                      <a:avLst/>
                    </a:prstGeom>
                    <a:noFill/>
                    <a:ln>
                      <a:noFill/>
                    </a:ln>
                  </pic:spPr>
                </pic:pic>
              </a:graphicData>
            </a:graphic>
          </wp:inline>
        </w:drawing>
      </w:r>
      <w:proofErr w:type="spellStart"/>
      <w:proofErr w:type="gramStart"/>
      <w:r w:rsidRPr="00B04A3D">
        <w:rPr>
          <w:rFonts w:ascii="Times New Roman" w:eastAsia="Times New Roman" w:hAnsi="Times New Roman" w:cs="Times New Roman"/>
          <w:color w:val="3366FF"/>
          <w:sz w:val="24"/>
          <w:szCs w:val="24"/>
          <w:lang w:val="en-US" w:eastAsia="lt-LT"/>
        </w:rPr>
        <w:t>Gyveno</w:t>
      </w:r>
      <w:proofErr w:type="spellEnd"/>
      <w:r w:rsidRPr="00B04A3D">
        <w:rPr>
          <w:rFonts w:ascii="Times New Roman" w:eastAsia="Times New Roman" w:hAnsi="Times New Roman" w:cs="Times New Roman"/>
          <w:color w:val="3366FF"/>
          <w:sz w:val="24"/>
          <w:szCs w:val="24"/>
          <w:lang w:val="en-US" w:eastAsia="lt-LT"/>
        </w:rPr>
        <w:t xml:space="preserve"> kart</w:t>
      </w:r>
      <w:r w:rsidRPr="00B04A3D">
        <w:rPr>
          <w:rFonts w:ascii="Times New Roman" w:eastAsia="Times New Roman" w:hAnsi="Times New Roman" w:cs="Times New Roman"/>
          <w:color w:val="3366FF"/>
          <w:sz w:val="24"/>
          <w:szCs w:val="24"/>
          <w:lang w:eastAsia="lt-LT"/>
        </w:rPr>
        <w:t xml:space="preserve">ą dėdė </w:t>
      </w:r>
      <w:proofErr w:type="spellStart"/>
      <w:r w:rsidRPr="00B04A3D">
        <w:rPr>
          <w:rFonts w:ascii="Times New Roman" w:eastAsia="Times New Roman" w:hAnsi="Times New Roman" w:cs="Times New Roman"/>
          <w:color w:val="3366FF"/>
          <w:sz w:val="24"/>
          <w:szCs w:val="24"/>
          <w:lang w:eastAsia="lt-LT"/>
        </w:rPr>
        <w:t>Ramvydas</w:t>
      </w:r>
      <w:proofErr w:type="spellEnd"/>
      <w:r w:rsidRPr="00B04A3D">
        <w:rPr>
          <w:rFonts w:ascii="Times New Roman" w:eastAsia="Times New Roman" w:hAnsi="Times New Roman" w:cs="Times New Roman"/>
          <w:color w:val="3366FF"/>
          <w:sz w:val="24"/>
          <w:szCs w:val="24"/>
          <w:lang w:eastAsia="lt-LT"/>
        </w:rPr>
        <w:t>.</w:t>
      </w:r>
      <w:proofErr w:type="gramEnd"/>
      <w:r w:rsidRPr="00B04A3D">
        <w:rPr>
          <w:rFonts w:ascii="Times New Roman" w:eastAsia="Times New Roman" w:hAnsi="Times New Roman" w:cs="Times New Roman"/>
          <w:color w:val="3366FF"/>
          <w:sz w:val="24"/>
          <w:szCs w:val="24"/>
          <w:lang w:eastAsia="lt-LT"/>
        </w:rPr>
        <w:t xml:space="preserve"> Jis buvo žmogus, kuris mėgo valdyti, ugdyti vaikus. </w:t>
      </w:r>
      <w:proofErr w:type="spellStart"/>
      <w:r w:rsidRPr="00B04A3D">
        <w:rPr>
          <w:rFonts w:ascii="Times New Roman" w:eastAsia="Times New Roman" w:hAnsi="Times New Roman" w:cs="Times New Roman"/>
          <w:color w:val="3366FF"/>
          <w:sz w:val="24"/>
          <w:szCs w:val="24"/>
          <w:lang w:eastAsia="lt-LT"/>
        </w:rPr>
        <w:t>Ramvydo</w:t>
      </w:r>
      <w:proofErr w:type="spellEnd"/>
      <w:r w:rsidRPr="00B04A3D">
        <w:rPr>
          <w:rFonts w:ascii="Times New Roman" w:eastAsia="Times New Roman" w:hAnsi="Times New Roman" w:cs="Times New Roman"/>
          <w:color w:val="3366FF"/>
          <w:sz w:val="24"/>
          <w:szCs w:val="24"/>
          <w:lang w:eastAsia="lt-LT"/>
        </w:rPr>
        <w:t xml:space="preserve"> vaikystės svajonė </w:t>
      </w:r>
      <w:proofErr w:type="spellStart"/>
      <w:r w:rsidRPr="00B04A3D">
        <w:rPr>
          <w:rFonts w:ascii="Times New Roman" w:eastAsia="Times New Roman" w:hAnsi="Times New Roman" w:cs="Times New Roman"/>
          <w:color w:val="3366FF"/>
          <w:sz w:val="24"/>
          <w:szCs w:val="24"/>
          <w:lang w:eastAsia="lt-LT"/>
        </w:rPr>
        <w:t>buvo  tapti</w:t>
      </w:r>
      <w:proofErr w:type="spellEnd"/>
      <w:r w:rsidRPr="00B04A3D">
        <w:rPr>
          <w:rFonts w:ascii="Times New Roman" w:eastAsia="Times New Roman" w:hAnsi="Times New Roman" w:cs="Times New Roman"/>
          <w:color w:val="3366FF"/>
          <w:sz w:val="24"/>
          <w:szCs w:val="24"/>
          <w:lang w:eastAsia="lt-LT"/>
        </w:rPr>
        <w:t xml:space="preserve"> mokyklos direktoriumi. Ir vieną dieną jo svajonė išsipildė...</w:t>
      </w:r>
    </w:p>
    <w:p w:rsidR="00B04A3D" w:rsidRPr="00B04A3D" w:rsidRDefault="00B04A3D" w:rsidP="00B04A3D">
      <w:pPr>
        <w:spacing w:before="100" w:beforeAutospacing="1" w:after="100" w:afterAutospacing="1" w:line="285" w:lineRule="atLeast"/>
        <w:jc w:val="both"/>
        <w:rPr>
          <w:rFonts w:ascii="Georgia" w:eastAsia="Times New Roman" w:hAnsi="Georgia" w:cs="Times New Roman"/>
          <w:color w:val="333333"/>
          <w:sz w:val="20"/>
          <w:szCs w:val="20"/>
          <w:lang w:eastAsia="lt-LT"/>
        </w:rPr>
      </w:pPr>
      <w:r w:rsidRPr="00B04A3D">
        <w:rPr>
          <w:rFonts w:ascii="Times New Roman" w:eastAsia="Times New Roman" w:hAnsi="Times New Roman" w:cs="Times New Roman"/>
          <w:color w:val="3366FF"/>
          <w:sz w:val="24"/>
          <w:szCs w:val="24"/>
          <w:lang w:eastAsia="lt-LT"/>
        </w:rPr>
        <w:t xml:space="preserve">Vėlų, lietingą rudens vakarą </w:t>
      </w:r>
      <w:proofErr w:type="spellStart"/>
      <w:r w:rsidRPr="00B04A3D">
        <w:rPr>
          <w:rFonts w:ascii="Times New Roman" w:eastAsia="Times New Roman" w:hAnsi="Times New Roman" w:cs="Times New Roman"/>
          <w:color w:val="3366FF"/>
          <w:sz w:val="24"/>
          <w:szCs w:val="24"/>
          <w:lang w:eastAsia="lt-LT"/>
        </w:rPr>
        <w:t>Ramvydas</w:t>
      </w:r>
      <w:proofErr w:type="spellEnd"/>
      <w:r w:rsidRPr="00B04A3D">
        <w:rPr>
          <w:rFonts w:ascii="Times New Roman" w:eastAsia="Times New Roman" w:hAnsi="Times New Roman" w:cs="Times New Roman"/>
          <w:color w:val="3366FF"/>
          <w:sz w:val="24"/>
          <w:szCs w:val="24"/>
          <w:lang w:eastAsia="lt-LT"/>
        </w:rPr>
        <w:t xml:space="preserve"> nuėjo miegoti. Nugrimzdęs į gilų miegą, susapnavo, kaip </w:t>
      </w:r>
      <w:proofErr w:type="spellStart"/>
      <w:r w:rsidRPr="00B04A3D">
        <w:rPr>
          <w:rFonts w:ascii="Times New Roman" w:eastAsia="Times New Roman" w:hAnsi="Times New Roman" w:cs="Times New Roman"/>
          <w:color w:val="3366FF"/>
          <w:sz w:val="24"/>
          <w:szCs w:val="24"/>
          <w:lang w:eastAsia="lt-LT"/>
        </w:rPr>
        <w:t>geležinė  Vėtrungė</w:t>
      </w:r>
      <w:proofErr w:type="spellEnd"/>
      <w:r w:rsidRPr="00B04A3D">
        <w:rPr>
          <w:rFonts w:ascii="Times New Roman" w:eastAsia="Times New Roman" w:hAnsi="Times New Roman" w:cs="Times New Roman"/>
          <w:color w:val="3366FF"/>
          <w:sz w:val="24"/>
          <w:szCs w:val="24"/>
          <w:lang w:eastAsia="lt-LT"/>
        </w:rPr>
        <w:t xml:space="preserve"> stovi jam prieš akis. Atsibudęs neapsakomai nustebęs sugalvojo nueiti pas burtininką. Jis </w:t>
      </w:r>
      <w:proofErr w:type="spellStart"/>
      <w:r w:rsidRPr="00B04A3D">
        <w:rPr>
          <w:rFonts w:ascii="Times New Roman" w:eastAsia="Times New Roman" w:hAnsi="Times New Roman" w:cs="Times New Roman"/>
          <w:color w:val="3366FF"/>
          <w:sz w:val="24"/>
          <w:szCs w:val="24"/>
          <w:lang w:eastAsia="lt-LT"/>
        </w:rPr>
        <w:t>Ramvydui</w:t>
      </w:r>
      <w:proofErr w:type="spellEnd"/>
      <w:r w:rsidRPr="00B04A3D">
        <w:rPr>
          <w:rFonts w:ascii="Times New Roman" w:eastAsia="Times New Roman" w:hAnsi="Times New Roman" w:cs="Times New Roman"/>
          <w:color w:val="3366FF"/>
          <w:sz w:val="24"/>
          <w:szCs w:val="24"/>
          <w:lang w:eastAsia="lt-LT"/>
        </w:rPr>
        <w:t xml:space="preserve"> išpranašavo neįtikėtiną dalyką:</w:t>
      </w:r>
    </w:p>
    <w:p w:rsidR="00B04A3D" w:rsidRPr="00B04A3D" w:rsidRDefault="00B04A3D" w:rsidP="00B04A3D">
      <w:pPr>
        <w:spacing w:before="100" w:beforeAutospacing="1" w:after="100" w:afterAutospacing="1" w:line="285" w:lineRule="atLeast"/>
        <w:jc w:val="both"/>
        <w:rPr>
          <w:rFonts w:ascii="Georgia" w:eastAsia="Times New Roman" w:hAnsi="Georgia" w:cs="Times New Roman"/>
          <w:color w:val="333333"/>
          <w:sz w:val="20"/>
          <w:szCs w:val="20"/>
          <w:lang w:eastAsia="lt-LT"/>
        </w:rPr>
      </w:pPr>
      <w:r w:rsidRPr="00B04A3D">
        <w:rPr>
          <w:rFonts w:ascii="Times New Roman" w:eastAsia="Times New Roman" w:hAnsi="Times New Roman" w:cs="Times New Roman"/>
          <w:color w:val="3366FF"/>
          <w:sz w:val="24"/>
          <w:szCs w:val="24"/>
          <w:lang w:eastAsia="lt-LT"/>
        </w:rPr>
        <w:t>-,,Tu turi nueiti būtent į Gedminų gatvę ir pastatyti Vėtrungės gimnaziją.“ </w:t>
      </w:r>
    </w:p>
    <w:p w:rsidR="00B04A3D" w:rsidRPr="00B04A3D" w:rsidRDefault="00B04A3D" w:rsidP="00B04A3D">
      <w:pPr>
        <w:spacing w:before="100" w:beforeAutospacing="1" w:after="100" w:afterAutospacing="1" w:line="285" w:lineRule="atLeast"/>
        <w:jc w:val="both"/>
        <w:rPr>
          <w:rFonts w:ascii="Georgia" w:eastAsia="Times New Roman" w:hAnsi="Georgia" w:cs="Times New Roman"/>
          <w:color w:val="333333"/>
          <w:sz w:val="20"/>
          <w:szCs w:val="20"/>
          <w:lang w:eastAsia="lt-LT"/>
        </w:rPr>
      </w:pPr>
      <w:proofErr w:type="spellStart"/>
      <w:r w:rsidRPr="00B04A3D">
        <w:rPr>
          <w:rFonts w:ascii="Times New Roman" w:eastAsia="Times New Roman" w:hAnsi="Times New Roman" w:cs="Times New Roman"/>
          <w:color w:val="3366FF"/>
          <w:sz w:val="24"/>
          <w:szCs w:val="24"/>
          <w:lang w:eastAsia="lt-LT"/>
        </w:rPr>
        <w:t>Ramvydas</w:t>
      </w:r>
      <w:proofErr w:type="spellEnd"/>
      <w:r w:rsidRPr="00B04A3D">
        <w:rPr>
          <w:rFonts w:ascii="Times New Roman" w:eastAsia="Times New Roman" w:hAnsi="Times New Roman" w:cs="Times New Roman"/>
          <w:color w:val="3366FF"/>
          <w:sz w:val="24"/>
          <w:szCs w:val="24"/>
          <w:lang w:eastAsia="lt-LT"/>
        </w:rPr>
        <w:t xml:space="preserve"> iškart ėmėsi </w:t>
      </w:r>
      <w:proofErr w:type="spellStart"/>
      <w:r w:rsidRPr="00B04A3D">
        <w:rPr>
          <w:rFonts w:ascii="Times New Roman" w:eastAsia="Times New Roman" w:hAnsi="Times New Roman" w:cs="Times New Roman"/>
          <w:color w:val="3366FF"/>
          <w:sz w:val="24"/>
          <w:szCs w:val="24"/>
          <w:lang w:eastAsia="lt-LT"/>
        </w:rPr>
        <w:t>darbų. Rytą</w:t>
      </w:r>
      <w:proofErr w:type="spellEnd"/>
      <w:r w:rsidRPr="00B04A3D">
        <w:rPr>
          <w:rFonts w:ascii="Times New Roman" w:eastAsia="Times New Roman" w:hAnsi="Times New Roman" w:cs="Times New Roman"/>
          <w:color w:val="3366FF"/>
          <w:sz w:val="24"/>
          <w:szCs w:val="24"/>
          <w:lang w:eastAsia="lt-LT"/>
        </w:rPr>
        <w:t xml:space="preserve"> vakarą, žiemą vasarą, saulei šviečiant, lietui lyjant, sningant sodams, riešutams byrant </w:t>
      </w:r>
      <w:proofErr w:type="spellStart"/>
      <w:r w:rsidRPr="00B04A3D">
        <w:rPr>
          <w:rFonts w:ascii="Times New Roman" w:eastAsia="Times New Roman" w:hAnsi="Times New Roman" w:cs="Times New Roman"/>
          <w:color w:val="3366FF"/>
          <w:sz w:val="24"/>
          <w:szCs w:val="24"/>
          <w:lang w:eastAsia="lt-LT"/>
        </w:rPr>
        <w:t>Ramvydas</w:t>
      </w:r>
      <w:proofErr w:type="spellEnd"/>
      <w:r w:rsidRPr="00B04A3D">
        <w:rPr>
          <w:rFonts w:ascii="Times New Roman" w:eastAsia="Times New Roman" w:hAnsi="Times New Roman" w:cs="Times New Roman"/>
          <w:color w:val="3366FF"/>
          <w:sz w:val="24"/>
          <w:szCs w:val="24"/>
          <w:lang w:eastAsia="lt-LT"/>
        </w:rPr>
        <w:t xml:space="preserve"> pastatė Klaipėdos Vėtrungės Gimnaziją. / 1B klasė/</w:t>
      </w:r>
    </w:p>
    <w:p w:rsidR="00B04A3D" w:rsidRPr="00B04A3D" w:rsidRDefault="00B04A3D" w:rsidP="00B04A3D">
      <w:pPr>
        <w:spacing w:before="100" w:beforeAutospacing="1" w:after="100" w:afterAutospacing="1" w:line="285" w:lineRule="atLeast"/>
        <w:jc w:val="center"/>
        <w:rPr>
          <w:rFonts w:ascii="Georgia" w:eastAsia="Times New Roman" w:hAnsi="Georgia" w:cs="Times New Roman"/>
          <w:color w:val="333333"/>
          <w:sz w:val="20"/>
          <w:szCs w:val="20"/>
          <w:lang w:eastAsia="lt-LT"/>
        </w:rPr>
      </w:pPr>
      <w:r w:rsidRPr="00B04A3D">
        <w:rPr>
          <w:rFonts w:ascii="Times New Roman" w:eastAsia="Times New Roman" w:hAnsi="Times New Roman" w:cs="Times New Roman"/>
          <w:color w:val="3366FF"/>
          <w:sz w:val="24"/>
          <w:szCs w:val="24"/>
          <w:lang w:eastAsia="lt-LT"/>
        </w:rPr>
        <w:t>« »</w:t>
      </w:r>
    </w:p>
    <w:p w:rsidR="00B04A3D" w:rsidRPr="00B04A3D" w:rsidRDefault="00B04A3D" w:rsidP="00B04A3D">
      <w:pPr>
        <w:spacing w:before="100" w:beforeAutospacing="1" w:after="100" w:afterAutospacing="1" w:line="285" w:lineRule="atLeast"/>
        <w:jc w:val="both"/>
        <w:rPr>
          <w:rFonts w:ascii="Georgia" w:eastAsia="Times New Roman" w:hAnsi="Georgia" w:cs="Times New Roman"/>
          <w:color w:val="333333"/>
          <w:sz w:val="20"/>
          <w:szCs w:val="20"/>
          <w:lang w:eastAsia="lt-LT"/>
        </w:rPr>
      </w:pPr>
      <w:r w:rsidRPr="00B04A3D">
        <w:rPr>
          <w:rFonts w:ascii="Times New Roman" w:eastAsia="Times New Roman" w:hAnsi="Times New Roman" w:cs="Times New Roman"/>
          <w:noProof/>
          <w:color w:val="0000FF"/>
          <w:sz w:val="24"/>
          <w:szCs w:val="24"/>
          <w:lang w:eastAsia="lt-LT"/>
        </w:rPr>
        <w:lastRenderedPageBreak/>
        <w:drawing>
          <wp:inline distT="0" distB="0" distL="0" distR="0" wp14:anchorId="02A592AE" wp14:editId="24F8DB1B">
            <wp:extent cx="1435100" cy="952500"/>
            <wp:effectExtent l="0" t="0" r="0" b="0"/>
            <wp:docPr id="3" name="Picture 3" descr="DSC_1016">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SC_1016">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35100" cy="952500"/>
                    </a:xfrm>
                    <a:prstGeom prst="rect">
                      <a:avLst/>
                    </a:prstGeom>
                    <a:noFill/>
                    <a:ln>
                      <a:noFill/>
                    </a:ln>
                  </pic:spPr>
                </pic:pic>
              </a:graphicData>
            </a:graphic>
          </wp:inline>
        </w:drawing>
      </w:r>
      <w:r w:rsidRPr="00B04A3D">
        <w:rPr>
          <w:rFonts w:ascii="Times New Roman" w:eastAsia="Times New Roman" w:hAnsi="Times New Roman" w:cs="Times New Roman"/>
          <w:color w:val="3366FF"/>
          <w:sz w:val="24"/>
          <w:szCs w:val="24"/>
          <w:lang w:eastAsia="lt-LT"/>
        </w:rPr>
        <w:t xml:space="preserve">Vieną gražią, saulėtą dieną kapitonas </w:t>
      </w:r>
      <w:proofErr w:type="spellStart"/>
      <w:r w:rsidRPr="00B04A3D">
        <w:rPr>
          <w:rFonts w:ascii="Times New Roman" w:eastAsia="Times New Roman" w:hAnsi="Times New Roman" w:cs="Times New Roman"/>
          <w:color w:val="3366FF"/>
          <w:sz w:val="24"/>
          <w:szCs w:val="24"/>
          <w:lang w:eastAsia="lt-LT"/>
        </w:rPr>
        <w:t>Ramvydas</w:t>
      </w:r>
      <w:proofErr w:type="spellEnd"/>
      <w:r w:rsidRPr="00B04A3D">
        <w:rPr>
          <w:rFonts w:ascii="Times New Roman" w:eastAsia="Times New Roman" w:hAnsi="Times New Roman" w:cs="Times New Roman"/>
          <w:color w:val="3366FF"/>
          <w:sz w:val="24"/>
          <w:szCs w:val="24"/>
          <w:lang w:eastAsia="lt-LT"/>
        </w:rPr>
        <w:t xml:space="preserve"> Juška išplaukė savo laivu žvejoti. Laivo vėtrungė niekada nerodė teisingos vėjo krypties, bet būtent tą dieną ši vėtrungė stebuklingai parodė teisingą kryptį į rytus. Atplaukė į Baltijos jūrą šalia Klaipėdos krantų, išmetė inkarą ir užmetė tinklus. Po kelių valandų ištraukė tinklą ir rado tik vieną rožinę silkę. Ištraukus žuvį iš tinklo, ji prabilo:</w:t>
      </w:r>
    </w:p>
    <w:p w:rsidR="00B04A3D" w:rsidRPr="00B04A3D" w:rsidRDefault="00B04A3D" w:rsidP="00B04A3D">
      <w:pPr>
        <w:spacing w:before="100" w:beforeAutospacing="1" w:after="100" w:afterAutospacing="1" w:line="285" w:lineRule="atLeast"/>
        <w:ind w:hanging="360"/>
        <w:jc w:val="both"/>
        <w:rPr>
          <w:rFonts w:ascii="Georgia" w:eastAsia="Times New Roman" w:hAnsi="Georgia" w:cs="Times New Roman"/>
          <w:color w:val="333333"/>
          <w:sz w:val="20"/>
          <w:szCs w:val="20"/>
          <w:lang w:eastAsia="lt-LT"/>
        </w:rPr>
      </w:pPr>
      <w:r w:rsidRPr="00B04A3D">
        <w:rPr>
          <w:rFonts w:ascii="Georgia" w:eastAsia="Times New Roman" w:hAnsi="Georgia" w:cs="Times New Roman"/>
          <w:color w:val="3366FF"/>
          <w:sz w:val="24"/>
          <w:szCs w:val="24"/>
          <w:lang w:eastAsia="lt-LT"/>
        </w:rPr>
        <w:t>-</w:t>
      </w:r>
      <w:r w:rsidRPr="00B04A3D">
        <w:rPr>
          <w:rFonts w:ascii="Times New Roman" w:eastAsia="Times New Roman" w:hAnsi="Times New Roman" w:cs="Times New Roman"/>
          <w:color w:val="3366FF"/>
          <w:sz w:val="14"/>
          <w:szCs w:val="14"/>
          <w:lang w:eastAsia="lt-LT"/>
        </w:rPr>
        <w:t>          -</w:t>
      </w:r>
      <w:r w:rsidRPr="00B04A3D">
        <w:rPr>
          <w:rFonts w:ascii="Times New Roman" w:eastAsia="Times New Roman" w:hAnsi="Times New Roman" w:cs="Times New Roman"/>
          <w:color w:val="3366FF"/>
          <w:sz w:val="24"/>
          <w:szCs w:val="24"/>
          <w:lang w:eastAsia="lt-LT"/>
        </w:rPr>
        <w:t>Būk geras, paleisk mane.</w:t>
      </w:r>
    </w:p>
    <w:p w:rsidR="00B04A3D" w:rsidRPr="00B04A3D" w:rsidRDefault="00B04A3D" w:rsidP="00B04A3D">
      <w:pPr>
        <w:spacing w:before="100" w:beforeAutospacing="1" w:after="100" w:afterAutospacing="1" w:line="285" w:lineRule="atLeast"/>
        <w:ind w:hanging="360"/>
        <w:jc w:val="both"/>
        <w:rPr>
          <w:rFonts w:ascii="Georgia" w:eastAsia="Times New Roman" w:hAnsi="Georgia" w:cs="Times New Roman"/>
          <w:color w:val="333333"/>
          <w:sz w:val="20"/>
          <w:szCs w:val="20"/>
          <w:lang w:eastAsia="lt-LT"/>
        </w:rPr>
      </w:pPr>
      <w:r w:rsidRPr="00B04A3D">
        <w:rPr>
          <w:rFonts w:ascii="Georgia" w:eastAsia="Times New Roman" w:hAnsi="Georgia" w:cs="Times New Roman"/>
          <w:color w:val="3366FF"/>
          <w:sz w:val="24"/>
          <w:szCs w:val="24"/>
          <w:lang w:eastAsia="lt-LT"/>
        </w:rPr>
        <w:t>-</w:t>
      </w:r>
      <w:r w:rsidRPr="00B04A3D">
        <w:rPr>
          <w:rFonts w:ascii="Times New Roman" w:eastAsia="Times New Roman" w:hAnsi="Times New Roman" w:cs="Times New Roman"/>
          <w:color w:val="3366FF"/>
          <w:sz w:val="14"/>
          <w:szCs w:val="14"/>
          <w:lang w:eastAsia="lt-LT"/>
        </w:rPr>
        <w:t>          -</w:t>
      </w:r>
      <w:r w:rsidRPr="00B04A3D">
        <w:rPr>
          <w:rFonts w:ascii="Times New Roman" w:eastAsia="Times New Roman" w:hAnsi="Times New Roman" w:cs="Times New Roman"/>
          <w:color w:val="3366FF"/>
          <w:sz w:val="24"/>
          <w:szCs w:val="24"/>
          <w:lang w:eastAsia="lt-LT"/>
        </w:rPr>
        <w:t xml:space="preserve">O kas man už tai?-paklausė </w:t>
      </w:r>
      <w:proofErr w:type="spellStart"/>
      <w:r w:rsidRPr="00B04A3D">
        <w:rPr>
          <w:rFonts w:ascii="Times New Roman" w:eastAsia="Times New Roman" w:hAnsi="Times New Roman" w:cs="Times New Roman"/>
          <w:color w:val="3366FF"/>
          <w:sz w:val="24"/>
          <w:szCs w:val="24"/>
          <w:lang w:eastAsia="lt-LT"/>
        </w:rPr>
        <w:t>Ramvydas</w:t>
      </w:r>
      <w:proofErr w:type="spellEnd"/>
      <w:r w:rsidRPr="00B04A3D">
        <w:rPr>
          <w:rFonts w:ascii="Times New Roman" w:eastAsia="Times New Roman" w:hAnsi="Times New Roman" w:cs="Times New Roman"/>
          <w:color w:val="3366FF"/>
          <w:sz w:val="24"/>
          <w:szCs w:val="24"/>
          <w:lang w:eastAsia="lt-LT"/>
        </w:rPr>
        <w:t>.</w:t>
      </w:r>
    </w:p>
    <w:p w:rsidR="00B04A3D" w:rsidRPr="00B04A3D" w:rsidRDefault="00B04A3D" w:rsidP="00B04A3D">
      <w:pPr>
        <w:spacing w:before="100" w:beforeAutospacing="1" w:after="100" w:afterAutospacing="1" w:line="285" w:lineRule="atLeast"/>
        <w:ind w:hanging="360"/>
        <w:jc w:val="both"/>
        <w:rPr>
          <w:rFonts w:ascii="Georgia" w:eastAsia="Times New Roman" w:hAnsi="Georgia" w:cs="Times New Roman"/>
          <w:color w:val="333333"/>
          <w:sz w:val="20"/>
          <w:szCs w:val="20"/>
          <w:lang w:eastAsia="lt-LT"/>
        </w:rPr>
      </w:pPr>
      <w:r w:rsidRPr="00B04A3D">
        <w:rPr>
          <w:rFonts w:ascii="Georgia" w:eastAsia="Times New Roman" w:hAnsi="Georgia" w:cs="Times New Roman"/>
          <w:color w:val="3366FF"/>
          <w:sz w:val="24"/>
          <w:szCs w:val="24"/>
          <w:lang w:eastAsia="lt-LT"/>
        </w:rPr>
        <w:t>-</w:t>
      </w:r>
      <w:r w:rsidRPr="00B04A3D">
        <w:rPr>
          <w:rFonts w:ascii="Times New Roman" w:eastAsia="Times New Roman" w:hAnsi="Times New Roman" w:cs="Times New Roman"/>
          <w:color w:val="3366FF"/>
          <w:sz w:val="14"/>
          <w:szCs w:val="14"/>
          <w:lang w:eastAsia="lt-LT"/>
        </w:rPr>
        <w:t>        -  </w:t>
      </w:r>
      <w:r w:rsidRPr="00B04A3D">
        <w:rPr>
          <w:rFonts w:ascii="Times New Roman" w:eastAsia="Times New Roman" w:hAnsi="Times New Roman" w:cs="Times New Roman"/>
          <w:color w:val="3366FF"/>
          <w:sz w:val="24"/>
          <w:szCs w:val="24"/>
          <w:lang w:eastAsia="lt-LT"/>
        </w:rPr>
        <w:t>Aš išpildysiu tavo tris norus.</w:t>
      </w:r>
    </w:p>
    <w:p w:rsidR="00B04A3D" w:rsidRPr="00B04A3D" w:rsidRDefault="00B04A3D" w:rsidP="00B04A3D">
      <w:pPr>
        <w:spacing w:before="100" w:beforeAutospacing="1" w:after="100" w:afterAutospacing="1" w:line="285" w:lineRule="atLeast"/>
        <w:ind w:hanging="360"/>
        <w:jc w:val="both"/>
        <w:rPr>
          <w:rFonts w:ascii="Georgia" w:eastAsia="Times New Roman" w:hAnsi="Georgia" w:cs="Times New Roman"/>
          <w:color w:val="333333"/>
          <w:sz w:val="20"/>
          <w:szCs w:val="20"/>
          <w:lang w:eastAsia="lt-LT"/>
        </w:rPr>
      </w:pPr>
      <w:r w:rsidRPr="00B04A3D">
        <w:rPr>
          <w:rFonts w:ascii="Georgia" w:eastAsia="Times New Roman" w:hAnsi="Georgia" w:cs="Times New Roman"/>
          <w:color w:val="3366FF"/>
          <w:sz w:val="24"/>
          <w:szCs w:val="24"/>
          <w:lang w:eastAsia="lt-LT"/>
        </w:rPr>
        <w:t>-</w:t>
      </w:r>
      <w:r w:rsidRPr="00B04A3D">
        <w:rPr>
          <w:rFonts w:ascii="Times New Roman" w:eastAsia="Times New Roman" w:hAnsi="Times New Roman" w:cs="Times New Roman"/>
          <w:color w:val="3366FF"/>
          <w:sz w:val="14"/>
          <w:szCs w:val="14"/>
          <w:lang w:eastAsia="lt-LT"/>
        </w:rPr>
        <w:t>          </w:t>
      </w:r>
      <w:r w:rsidRPr="00B04A3D">
        <w:rPr>
          <w:rFonts w:ascii="Times New Roman" w:eastAsia="Times New Roman" w:hAnsi="Times New Roman" w:cs="Times New Roman"/>
          <w:color w:val="3366FF"/>
          <w:sz w:val="24"/>
          <w:szCs w:val="24"/>
          <w:lang w:eastAsia="lt-LT"/>
        </w:rPr>
        <w:t>Na, gerai, tuomet klausyk manęs: pirmiausia norėčiau automobilio, jei konkrečiau tai mėlynos Toyota. Antra, dailios ir protingos žmonos, o trečia noriu tapti fizikos mokytoju mokykloje.</w:t>
      </w:r>
    </w:p>
    <w:p w:rsidR="00B04A3D" w:rsidRPr="00B04A3D" w:rsidRDefault="00B04A3D" w:rsidP="00B04A3D">
      <w:pPr>
        <w:spacing w:before="100" w:beforeAutospacing="1" w:after="100" w:afterAutospacing="1" w:line="285" w:lineRule="atLeast"/>
        <w:jc w:val="both"/>
        <w:rPr>
          <w:rFonts w:ascii="Georgia" w:eastAsia="Times New Roman" w:hAnsi="Georgia" w:cs="Times New Roman"/>
          <w:color w:val="333333"/>
          <w:sz w:val="20"/>
          <w:szCs w:val="20"/>
          <w:lang w:eastAsia="lt-LT"/>
        </w:rPr>
      </w:pPr>
      <w:r w:rsidRPr="00B04A3D">
        <w:rPr>
          <w:rFonts w:ascii="Times New Roman" w:eastAsia="Times New Roman" w:hAnsi="Times New Roman" w:cs="Times New Roman"/>
          <w:color w:val="3366FF"/>
          <w:sz w:val="24"/>
          <w:szCs w:val="24"/>
          <w:lang w:eastAsia="lt-LT"/>
        </w:rPr>
        <w:t xml:space="preserve">Žuvis sutiko su kapitono norais. Ji tik paprašė, jog žvejys </w:t>
      </w:r>
      <w:proofErr w:type="spellStart"/>
      <w:r w:rsidRPr="00B04A3D">
        <w:rPr>
          <w:rFonts w:ascii="Times New Roman" w:eastAsia="Times New Roman" w:hAnsi="Times New Roman" w:cs="Times New Roman"/>
          <w:color w:val="3366FF"/>
          <w:sz w:val="24"/>
          <w:szCs w:val="24"/>
          <w:lang w:eastAsia="lt-LT"/>
        </w:rPr>
        <w:t>Ramvydas</w:t>
      </w:r>
      <w:proofErr w:type="spellEnd"/>
      <w:r w:rsidRPr="00B04A3D">
        <w:rPr>
          <w:rFonts w:ascii="Times New Roman" w:eastAsia="Times New Roman" w:hAnsi="Times New Roman" w:cs="Times New Roman"/>
          <w:color w:val="3366FF"/>
          <w:sz w:val="24"/>
          <w:szCs w:val="24"/>
          <w:lang w:eastAsia="lt-LT"/>
        </w:rPr>
        <w:t xml:space="preserve"> atidžiai pagalvotų apie šias svajones, nes jos tikrai taps tikrove. Kaip ir išpranašavo žuvelė, taip ir nutiko. </w:t>
      </w:r>
      <w:proofErr w:type="spellStart"/>
      <w:r w:rsidRPr="00B04A3D">
        <w:rPr>
          <w:rFonts w:ascii="Times New Roman" w:eastAsia="Times New Roman" w:hAnsi="Times New Roman" w:cs="Times New Roman"/>
          <w:color w:val="3366FF"/>
          <w:sz w:val="24"/>
          <w:szCs w:val="24"/>
          <w:lang w:eastAsia="lt-LT"/>
        </w:rPr>
        <w:t>Ramvydas</w:t>
      </w:r>
      <w:proofErr w:type="spellEnd"/>
      <w:r w:rsidRPr="00B04A3D">
        <w:rPr>
          <w:rFonts w:ascii="Times New Roman" w:eastAsia="Times New Roman" w:hAnsi="Times New Roman" w:cs="Times New Roman"/>
          <w:color w:val="3366FF"/>
          <w:sz w:val="24"/>
          <w:szCs w:val="24"/>
          <w:lang w:eastAsia="lt-LT"/>
        </w:rPr>
        <w:t xml:space="preserve"> labai džiaugėsi tapęs fizikos mokytoju ir su žuvelės pastūmėjimu įkūrė savo mokyklą. Sakoma, kad dar iki dabar didinga Vėtrungė, stovinti jūros mieste- Klaipėdoje, o jos direktorius taipogi yra RAMVYDAS JUŠKA. /</w:t>
      </w:r>
      <w:r w:rsidRPr="00B04A3D">
        <w:rPr>
          <w:rFonts w:ascii="Georgia" w:eastAsia="Times New Roman" w:hAnsi="Georgia" w:cs="Times New Roman"/>
          <w:color w:val="3366FF"/>
          <w:sz w:val="20"/>
          <w:szCs w:val="20"/>
          <w:lang w:eastAsia="lt-LT"/>
        </w:rPr>
        <w:t>1B klasė/</w:t>
      </w:r>
    </w:p>
    <w:p w:rsidR="00B04A3D" w:rsidRPr="00B04A3D" w:rsidRDefault="00B04A3D" w:rsidP="00B04A3D">
      <w:pPr>
        <w:spacing w:before="100" w:beforeAutospacing="1" w:after="100" w:afterAutospacing="1" w:line="285" w:lineRule="atLeast"/>
        <w:jc w:val="center"/>
        <w:rPr>
          <w:rFonts w:ascii="Georgia" w:eastAsia="Times New Roman" w:hAnsi="Georgia" w:cs="Times New Roman"/>
          <w:color w:val="333333"/>
          <w:sz w:val="20"/>
          <w:szCs w:val="20"/>
          <w:lang w:eastAsia="lt-LT"/>
        </w:rPr>
      </w:pPr>
      <w:r w:rsidRPr="00B04A3D">
        <w:rPr>
          <w:rFonts w:ascii="Georgia" w:eastAsia="Times New Roman" w:hAnsi="Georgia" w:cs="Times New Roman"/>
          <w:color w:val="3366FF"/>
          <w:sz w:val="20"/>
          <w:szCs w:val="20"/>
          <w:lang w:eastAsia="lt-LT"/>
        </w:rPr>
        <w:t>« »</w:t>
      </w:r>
    </w:p>
    <w:p w:rsidR="00B04A3D" w:rsidRPr="00B04A3D" w:rsidRDefault="00B04A3D" w:rsidP="00B04A3D">
      <w:pPr>
        <w:spacing w:before="100" w:beforeAutospacing="1" w:after="100" w:afterAutospacing="1" w:line="285" w:lineRule="atLeast"/>
        <w:rPr>
          <w:rFonts w:ascii="Georgia" w:eastAsia="Times New Roman" w:hAnsi="Georgia" w:cs="Times New Roman"/>
          <w:color w:val="333333"/>
          <w:sz w:val="20"/>
          <w:szCs w:val="20"/>
          <w:lang w:eastAsia="lt-LT"/>
        </w:rPr>
      </w:pPr>
      <w:r w:rsidRPr="00B04A3D">
        <w:rPr>
          <w:rFonts w:ascii="Georgia" w:eastAsia="Times New Roman" w:hAnsi="Georgia" w:cs="Times New Roman"/>
          <w:noProof/>
          <w:color w:val="0000FF"/>
          <w:sz w:val="20"/>
          <w:szCs w:val="20"/>
          <w:lang w:eastAsia="lt-LT"/>
        </w:rPr>
        <w:drawing>
          <wp:inline distT="0" distB="0" distL="0" distR="0" wp14:anchorId="37BC7997" wp14:editId="5491674D">
            <wp:extent cx="1435100" cy="952500"/>
            <wp:effectExtent l="0" t="0" r="0" b="0"/>
            <wp:docPr id="4" name="Picture 4" descr="DSC_1014">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SC_1014">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35100" cy="952500"/>
                    </a:xfrm>
                    <a:prstGeom prst="rect">
                      <a:avLst/>
                    </a:prstGeom>
                    <a:noFill/>
                    <a:ln>
                      <a:noFill/>
                    </a:ln>
                  </pic:spPr>
                </pic:pic>
              </a:graphicData>
            </a:graphic>
          </wp:inline>
        </w:drawing>
      </w:r>
      <w:r w:rsidRPr="00B04A3D">
        <w:rPr>
          <w:rFonts w:ascii="Georgia" w:eastAsia="Times New Roman" w:hAnsi="Georgia" w:cs="Times New Roman"/>
          <w:color w:val="3366FF"/>
          <w:sz w:val="20"/>
          <w:szCs w:val="20"/>
          <w:lang w:eastAsia="lt-LT"/>
        </w:rPr>
        <w:t xml:space="preserve">Už devynių jūrų, už devynių marių, už daugybę kalnų ir slėnių buvo tokia karalystė, kuri vadinosi </w:t>
      </w:r>
      <w:proofErr w:type="spellStart"/>
      <w:r w:rsidRPr="00B04A3D">
        <w:rPr>
          <w:rFonts w:ascii="Georgia" w:eastAsia="Times New Roman" w:hAnsi="Georgia" w:cs="Times New Roman"/>
          <w:color w:val="3366FF"/>
          <w:sz w:val="20"/>
          <w:szCs w:val="20"/>
          <w:lang w:eastAsia="lt-LT"/>
        </w:rPr>
        <w:t>Vėtrungicija</w:t>
      </w:r>
      <w:proofErr w:type="spellEnd"/>
      <w:r w:rsidRPr="00B04A3D">
        <w:rPr>
          <w:rFonts w:ascii="Georgia" w:eastAsia="Times New Roman" w:hAnsi="Georgia" w:cs="Times New Roman"/>
          <w:color w:val="3366FF"/>
          <w:sz w:val="20"/>
          <w:szCs w:val="20"/>
          <w:lang w:eastAsia="lt-LT"/>
        </w:rPr>
        <w:t xml:space="preserve">. Ją valdė didis karalius </w:t>
      </w:r>
      <w:proofErr w:type="spellStart"/>
      <w:r w:rsidRPr="00B04A3D">
        <w:rPr>
          <w:rFonts w:ascii="Georgia" w:eastAsia="Times New Roman" w:hAnsi="Georgia" w:cs="Times New Roman"/>
          <w:color w:val="3366FF"/>
          <w:sz w:val="20"/>
          <w:szCs w:val="20"/>
          <w:lang w:eastAsia="lt-LT"/>
        </w:rPr>
        <w:t>Ramvydas</w:t>
      </w:r>
      <w:proofErr w:type="spellEnd"/>
      <w:r w:rsidRPr="00B04A3D">
        <w:rPr>
          <w:rFonts w:ascii="Georgia" w:eastAsia="Times New Roman" w:hAnsi="Georgia" w:cs="Times New Roman"/>
          <w:color w:val="3366FF"/>
          <w:sz w:val="20"/>
          <w:szCs w:val="20"/>
          <w:lang w:eastAsia="lt-LT"/>
        </w:rPr>
        <w:t xml:space="preserve"> Juška </w:t>
      </w:r>
      <w:proofErr w:type="spellStart"/>
      <w:r w:rsidRPr="00B04A3D">
        <w:rPr>
          <w:rFonts w:ascii="Georgia" w:eastAsia="Times New Roman" w:hAnsi="Georgia" w:cs="Times New Roman"/>
          <w:color w:val="3366FF"/>
          <w:sz w:val="20"/>
          <w:szCs w:val="20"/>
          <w:lang w:eastAsia="lt-LT"/>
        </w:rPr>
        <w:t>Vėtrungietis</w:t>
      </w:r>
      <w:proofErr w:type="spellEnd"/>
      <w:r w:rsidRPr="00B04A3D">
        <w:rPr>
          <w:rFonts w:ascii="Georgia" w:eastAsia="Times New Roman" w:hAnsi="Georgia" w:cs="Times New Roman"/>
          <w:color w:val="3366FF"/>
          <w:sz w:val="20"/>
          <w:szCs w:val="20"/>
          <w:lang w:eastAsia="lt-LT"/>
        </w:rPr>
        <w:t xml:space="preserve">, o dešiniąją ranką pavadavo Ramūnas </w:t>
      </w:r>
      <w:proofErr w:type="spellStart"/>
      <w:r w:rsidRPr="00B04A3D">
        <w:rPr>
          <w:rFonts w:ascii="Georgia" w:eastAsia="Times New Roman" w:hAnsi="Georgia" w:cs="Times New Roman"/>
          <w:color w:val="3366FF"/>
          <w:sz w:val="20"/>
          <w:szCs w:val="20"/>
          <w:lang w:eastAsia="lt-LT"/>
        </w:rPr>
        <w:t>Dobranskis</w:t>
      </w:r>
      <w:proofErr w:type="spellEnd"/>
      <w:r w:rsidRPr="00B04A3D">
        <w:rPr>
          <w:rFonts w:ascii="Georgia" w:eastAsia="Times New Roman" w:hAnsi="Georgia" w:cs="Times New Roman"/>
          <w:color w:val="3366FF"/>
          <w:sz w:val="20"/>
          <w:szCs w:val="20"/>
          <w:lang w:eastAsia="lt-LT"/>
        </w:rPr>
        <w:t xml:space="preserve"> </w:t>
      </w:r>
      <w:proofErr w:type="spellStart"/>
      <w:r w:rsidRPr="00B04A3D">
        <w:rPr>
          <w:rFonts w:ascii="Georgia" w:eastAsia="Times New Roman" w:hAnsi="Georgia" w:cs="Times New Roman"/>
          <w:color w:val="3366FF"/>
          <w:sz w:val="20"/>
          <w:szCs w:val="20"/>
          <w:lang w:eastAsia="lt-LT"/>
        </w:rPr>
        <w:t>Vėtrungiškis.Visi</w:t>
      </w:r>
      <w:proofErr w:type="spellEnd"/>
      <w:r w:rsidRPr="00B04A3D">
        <w:rPr>
          <w:rFonts w:ascii="Georgia" w:eastAsia="Times New Roman" w:hAnsi="Georgia" w:cs="Times New Roman"/>
          <w:color w:val="3366FF"/>
          <w:sz w:val="20"/>
          <w:szCs w:val="20"/>
          <w:lang w:eastAsia="lt-LT"/>
        </w:rPr>
        <w:t xml:space="preserve"> jo pavaldiniai buvo labai protingi, bet tautai trūko išsilavinimo. Valdovo </w:t>
      </w:r>
      <w:proofErr w:type="spellStart"/>
      <w:r w:rsidRPr="00B04A3D">
        <w:rPr>
          <w:rFonts w:ascii="Georgia" w:eastAsia="Times New Roman" w:hAnsi="Georgia" w:cs="Times New Roman"/>
          <w:color w:val="3366FF"/>
          <w:sz w:val="20"/>
          <w:szCs w:val="20"/>
          <w:lang w:eastAsia="lt-LT"/>
        </w:rPr>
        <w:t>Ramvydo</w:t>
      </w:r>
      <w:proofErr w:type="spellEnd"/>
      <w:r w:rsidRPr="00B04A3D">
        <w:rPr>
          <w:rFonts w:ascii="Georgia" w:eastAsia="Times New Roman" w:hAnsi="Georgia" w:cs="Times New Roman"/>
          <w:color w:val="3366FF"/>
          <w:sz w:val="20"/>
          <w:szCs w:val="20"/>
          <w:lang w:eastAsia="lt-LT"/>
        </w:rPr>
        <w:t xml:space="preserve"> įsakymu buvo sušauktas susirinkimas. Visi vienbalsiai nusprendė įsteigti mokyklą. Tikslą įgyvendinti buvo sunku, nes į karalystę braute ėmė brautis kitos konkurencingos karalystės, kaip </w:t>
      </w:r>
      <w:proofErr w:type="spellStart"/>
      <w:r w:rsidRPr="00B04A3D">
        <w:rPr>
          <w:rFonts w:ascii="Georgia" w:eastAsia="Times New Roman" w:hAnsi="Georgia" w:cs="Times New Roman"/>
          <w:color w:val="3366FF"/>
          <w:sz w:val="20"/>
          <w:szCs w:val="20"/>
          <w:lang w:eastAsia="lt-LT"/>
        </w:rPr>
        <w:t>Ąžuolinija</w:t>
      </w:r>
      <w:proofErr w:type="spellEnd"/>
      <w:r w:rsidRPr="00B04A3D">
        <w:rPr>
          <w:rFonts w:ascii="Georgia" w:eastAsia="Times New Roman" w:hAnsi="Georgia" w:cs="Times New Roman"/>
          <w:color w:val="3366FF"/>
          <w:sz w:val="20"/>
          <w:szCs w:val="20"/>
          <w:lang w:eastAsia="lt-LT"/>
        </w:rPr>
        <w:t xml:space="preserve"> ir </w:t>
      </w:r>
      <w:proofErr w:type="spellStart"/>
      <w:r w:rsidRPr="00B04A3D">
        <w:rPr>
          <w:rFonts w:ascii="Georgia" w:eastAsia="Times New Roman" w:hAnsi="Georgia" w:cs="Times New Roman"/>
          <w:color w:val="3366FF"/>
          <w:sz w:val="20"/>
          <w:szCs w:val="20"/>
          <w:lang w:eastAsia="lt-LT"/>
        </w:rPr>
        <w:t>Aukurincija</w:t>
      </w:r>
      <w:proofErr w:type="spellEnd"/>
      <w:r w:rsidRPr="00B04A3D">
        <w:rPr>
          <w:rFonts w:ascii="Georgia" w:eastAsia="Times New Roman" w:hAnsi="Georgia" w:cs="Times New Roman"/>
          <w:color w:val="3366FF"/>
          <w:sz w:val="20"/>
          <w:szCs w:val="20"/>
          <w:lang w:eastAsia="lt-LT"/>
        </w:rPr>
        <w:t xml:space="preserve">. </w:t>
      </w:r>
      <w:proofErr w:type="spellStart"/>
      <w:r w:rsidRPr="00B04A3D">
        <w:rPr>
          <w:rFonts w:ascii="Georgia" w:eastAsia="Times New Roman" w:hAnsi="Georgia" w:cs="Times New Roman"/>
          <w:color w:val="3366FF"/>
          <w:sz w:val="20"/>
          <w:szCs w:val="20"/>
          <w:lang w:eastAsia="lt-LT"/>
        </w:rPr>
        <w:t>Vėtrungicijos</w:t>
      </w:r>
      <w:proofErr w:type="spellEnd"/>
      <w:r w:rsidRPr="00B04A3D">
        <w:rPr>
          <w:rFonts w:ascii="Georgia" w:eastAsia="Times New Roman" w:hAnsi="Georgia" w:cs="Times New Roman"/>
          <w:color w:val="3366FF"/>
          <w:sz w:val="20"/>
          <w:szCs w:val="20"/>
          <w:lang w:eastAsia="lt-LT"/>
        </w:rPr>
        <w:t xml:space="preserve"> karalius buvo sumanus. Jis sušaukė savo protinguosius palikuonis ir paskelbė Protų mūšį savo kaimyninėms šalims. Laimei, </w:t>
      </w:r>
      <w:proofErr w:type="spellStart"/>
      <w:r w:rsidRPr="00B04A3D">
        <w:rPr>
          <w:rFonts w:ascii="Georgia" w:eastAsia="Times New Roman" w:hAnsi="Georgia" w:cs="Times New Roman"/>
          <w:color w:val="3366FF"/>
          <w:sz w:val="20"/>
          <w:szCs w:val="20"/>
          <w:lang w:eastAsia="lt-LT"/>
        </w:rPr>
        <w:t>vėtrungiškiai</w:t>
      </w:r>
      <w:proofErr w:type="spellEnd"/>
      <w:r w:rsidRPr="00B04A3D">
        <w:rPr>
          <w:rFonts w:ascii="Georgia" w:eastAsia="Times New Roman" w:hAnsi="Georgia" w:cs="Times New Roman"/>
          <w:color w:val="3366FF"/>
          <w:sz w:val="20"/>
          <w:szCs w:val="20"/>
          <w:lang w:eastAsia="lt-LT"/>
        </w:rPr>
        <w:t xml:space="preserve"> garbingai kovą laimėjo, o kaimynai susitaikė, jog nuo to karto stovės dar viena protinga karalija. Štai taip buvo įkurta "Vėtrungės" gimnazija, kurioje mes dabar mokomės ir žinių medų laižom. /1C klasė/</w:t>
      </w:r>
    </w:p>
    <w:p w:rsidR="00B04A3D" w:rsidRPr="00B04A3D" w:rsidRDefault="00B04A3D" w:rsidP="00B04A3D">
      <w:pPr>
        <w:spacing w:before="100" w:beforeAutospacing="1" w:after="100" w:afterAutospacing="1" w:line="285" w:lineRule="atLeast"/>
        <w:jc w:val="center"/>
        <w:rPr>
          <w:rFonts w:ascii="Georgia" w:eastAsia="Times New Roman" w:hAnsi="Georgia" w:cs="Times New Roman"/>
          <w:color w:val="333333"/>
          <w:sz w:val="20"/>
          <w:szCs w:val="20"/>
          <w:lang w:eastAsia="lt-LT"/>
        </w:rPr>
      </w:pPr>
      <w:r w:rsidRPr="00B04A3D">
        <w:rPr>
          <w:rFonts w:ascii="Georgia" w:eastAsia="Times New Roman" w:hAnsi="Georgia" w:cs="Times New Roman"/>
          <w:color w:val="3366FF"/>
          <w:sz w:val="20"/>
          <w:szCs w:val="20"/>
          <w:lang w:eastAsia="lt-LT"/>
        </w:rPr>
        <w:t>« »</w:t>
      </w:r>
    </w:p>
    <w:p w:rsidR="00B04A3D" w:rsidRPr="00B04A3D" w:rsidRDefault="00B04A3D" w:rsidP="00B04A3D">
      <w:pPr>
        <w:spacing w:before="100" w:beforeAutospacing="1" w:after="100" w:afterAutospacing="1" w:line="285" w:lineRule="atLeast"/>
        <w:jc w:val="both"/>
        <w:rPr>
          <w:rFonts w:ascii="Georgia" w:eastAsia="Times New Roman" w:hAnsi="Georgia" w:cs="Times New Roman"/>
          <w:color w:val="333333"/>
          <w:sz w:val="20"/>
          <w:szCs w:val="20"/>
          <w:lang w:eastAsia="lt-LT"/>
        </w:rPr>
      </w:pPr>
      <w:r w:rsidRPr="00B04A3D">
        <w:rPr>
          <w:rFonts w:ascii="Georgia" w:eastAsia="Times New Roman" w:hAnsi="Georgia" w:cs="Times New Roman"/>
          <w:noProof/>
          <w:color w:val="0000FF"/>
          <w:sz w:val="20"/>
          <w:szCs w:val="20"/>
          <w:lang w:eastAsia="lt-LT"/>
        </w:rPr>
        <w:lastRenderedPageBreak/>
        <w:drawing>
          <wp:inline distT="0" distB="0" distL="0" distR="0" wp14:anchorId="129A635F" wp14:editId="47E2E3B1">
            <wp:extent cx="1435100" cy="952500"/>
            <wp:effectExtent l="0" t="0" r="0" b="0"/>
            <wp:docPr id="5" name="Picture 5" descr="DSC_1013">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SC_1013">
                      <a:hlinkClick r:id="rId13"/>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35100" cy="952500"/>
                    </a:xfrm>
                    <a:prstGeom prst="rect">
                      <a:avLst/>
                    </a:prstGeom>
                    <a:noFill/>
                    <a:ln>
                      <a:noFill/>
                    </a:ln>
                  </pic:spPr>
                </pic:pic>
              </a:graphicData>
            </a:graphic>
          </wp:inline>
        </w:drawing>
      </w:r>
      <w:r w:rsidRPr="00B04A3D">
        <w:rPr>
          <w:rFonts w:ascii="Georgia" w:eastAsia="Times New Roman" w:hAnsi="Georgia" w:cs="Times New Roman"/>
          <w:color w:val="3366FF"/>
          <w:sz w:val="20"/>
          <w:szCs w:val="20"/>
          <w:lang w:eastAsia="lt-LT"/>
        </w:rPr>
        <w:t xml:space="preserve">Prieš 1200 metų Atlanto vandenyno gilumose, jūrų Dievas Poseidonas pasitaręs su savo 2000 </w:t>
      </w:r>
      <w:proofErr w:type="spellStart"/>
      <w:r w:rsidRPr="00B04A3D">
        <w:rPr>
          <w:rFonts w:ascii="Georgia" w:eastAsia="Times New Roman" w:hAnsi="Georgia" w:cs="Times New Roman"/>
          <w:color w:val="3366FF"/>
          <w:sz w:val="20"/>
          <w:szCs w:val="20"/>
          <w:lang w:eastAsia="lt-LT"/>
        </w:rPr>
        <w:t>undinų</w:t>
      </w:r>
      <w:proofErr w:type="spellEnd"/>
      <w:r w:rsidRPr="00B04A3D">
        <w:rPr>
          <w:rFonts w:ascii="Georgia" w:eastAsia="Times New Roman" w:hAnsi="Georgia" w:cs="Times New Roman"/>
          <w:color w:val="3366FF"/>
          <w:sz w:val="20"/>
          <w:szCs w:val="20"/>
          <w:lang w:eastAsia="lt-LT"/>
        </w:rPr>
        <w:t xml:space="preserve">, undinėlių, besmegenių bei Mahometu ir su savo pagalbininkais iš Arabijos dykumos, nusprendė atidaryti ledo </w:t>
      </w:r>
      <w:proofErr w:type="spellStart"/>
      <w:r w:rsidRPr="00B04A3D">
        <w:rPr>
          <w:rFonts w:ascii="Georgia" w:eastAsia="Times New Roman" w:hAnsi="Georgia" w:cs="Times New Roman"/>
          <w:color w:val="3366FF"/>
          <w:sz w:val="20"/>
          <w:szCs w:val="20"/>
          <w:lang w:eastAsia="lt-LT"/>
        </w:rPr>
        <w:t>areną. Kai</w:t>
      </w:r>
      <w:proofErr w:type="spellEnd"/>
      <w:r w:rsidRPr="00B04A3D">
        <w:rPr>
          <w:rFonts w:ascii="Georgia" w:eastAsia="Times New Roman" w:hAnsi="Georgia" w:cs="Times New Roman"/>
          <w:color w:val="3366FF"/>
          <w:sz w:val="20"/>
          <w:szCs w:val="20"/>
          <w:lang w:eastAsia="lt-LT"/>
        </w:rPr>
        <w:t xml:space="preserve"> susirinko oro pajėgų atstovai, visi kibo į darbą ir pradėjo statyti areną iš plytų . Jiems sekėsi neblogai, tačiau tai toli gražu nebuvo panašu į ledo areną. Besmegeniai sugalvojo visur pristatyti kuo daugiau suolų ir kėdžių. Dykumos gyventojai pasirūpino dizainu., žinoma,  jiems padėjo </w:t>
      </w:r>
      <w:proofErr w:type="spellStart"/>
      <w:r w:rsidRPr="00B04A3D">
        <w:rPr>
          <w:rFonts w:ascii="Georgia" w:eastAsia="Times New Roman" w:hAnsi="Georgia" w:cs="Times New Roman"/>
          <w:color w:val="3366FF"/>
          <w:sz w:val="20"/>
          <w:szCs w:val="20"/>
          <w:lang w:eastAsia="lt-LT"/>
        </w:rPr>
        <w:t>undinai</w:t>
      </w:r>
      <w:proofErr w:type="spellEnd"/>
      <w:r w:rsidRPr="00B04A3D">
        <w:rPr>
          <w:rFonts w:ascii="Georgia" w:eastAsia="Times New Roman" w:hAnsi="Georgia" w:cs="Times New Roman"/>
          <w:color w:val="3366FF"/>
          <w:sz w:val="20"/>
          <w:szCs w:val="20"/>
          <w:lang w:eastAsia="lt-LT"/>
        </w:rPr>
        <w:t xml:space="preserve"> ir undinėlės.  O besmegeniams trūko kažko, su kuo galėtų slidinėti, tad jie atsinešė keletą rašymo lentų. Bet net ir tuomet jiems kažkas </w:t>
      </w:r>
      <w:proofErr w:type="spellStart"/>
      <w:r w:rsidRPr="00B04A3D">
        <w:rPr>
          <w:rFonts w:ascii="Georgia" w:eastAsia="Times New Roman" w:hAnsi="Georgia" w:cs="Times New Roman"/>
          <w:color w:val="3366FF"/>
          <w:sz w:val="20"/>
          <w:szCs w:val="20"/>
          <w:lang w:eastAsia="lt-LT"/>
        </w:rPr>
        <w:t>netiko.Galų</w:t>
      </w:r>
      <w:proofErr w:type="spellEnd"/>
      <w:r w:rsidRPr="00B04A3D">
        <w:rPr>
          <w:rFonts w:ascii="Georgia" w:eastAsia="Times New Roman" w:hAnsi="Georgia" w:cs="Times New Roman"/>
          <w:color w:val="3366FF"/>
          <w:sz w:val="20"/>
          <w:szCs w:val="20"/>
          <w:lang w:eastAsia="lt-LT"/>
        </w:rPr>
        <w:t xml:space="preserve"> gale, po tokio ilgo statymo ir daugumos bandymų pasidaryti ledo areną, jie suprato, kad tai visiškai nepanašu į tai, ko tikėjosi. Taigi, besmegeniai ir kiti darbininkai pasidavė. Tačiau daugelis Atlanto gyventojų vis dažniau ir dažniau užsukdavo į tą apleistą pastatą praleisti linksmai laiką, pabūti su draugais ir sužinoti ko nors naujo. Galiausiai  Poseidonas ir Mahometas nutarė paversti visą šį pastatą gimnazija, kurią pavadino "</w:t>
      </w:r>
      <w:proofErr w:type="spellStart"/>
      <w:r w:rsidRPr="00B04A3D">
        <w:rPr>
          <w:rFonts w:ascii="Georgia" w:eastAsia="Times New Roman" w:hAnsi="Georgia" w:cs="Times New Roman"/>
          <w:color w:val="3366FF"/>
          <w:sz w:val="20"/>
          <w:szCs w:val="20"/>
          <w:lang w:eastAsia="lt-LT"/>
        </w:rPr>
        <w:t>Vėtrunge". Joje</w:t>
      </w:r>
      <w:proofErr w:type="spellEnd"/>
      <w:r w:rsidRPr="00B04A3D">
        <w:rPr>
          <w:rFonts w:ascii="Georgia" w:eastAsia="Times New Roman" w:hAnsi="Georgia" w:cs="Times New Roman"/>
          <w:color w:val="3366FF"/>
          <w:sz w:val="20"/>
          <w:szCs w:val="20"/>
          <w:lang w:eastAsia="lt-LT"/>
        </w:rPr>
        <w:t xml:space="preserve"> mokėsi ir tebesimoko tik patys geriausi ir originaliausi vaikai. /1D klasė/</w:t>
      </w:r>
    </w:p>
    <w:p w:rsidR="00B04A3D" w:rsidRPr="00B04A3D" w:rsidRDefault="00B04A3D" w:rsidP="00B04A3D">
      <w:pPr>
        <w:spacing w:before="100" w:beforeAutospacing="1" w:after="100" w:afterAutospacing="1" w:line="285" w:lineRule="atLeast"/>
        <w:jc w:val="center"/>
        <w:rPr>
          <w:rFonts w:ascii="Georgia" w:eastAsia="Times New Roman" w:hAnsi="Georgia" w:cs="Times New Roman"/>
          <w:color w:val="333333"/>
          <w:sz w:val="20"/>
          <w:szCs w:val="20"/>
          <w:lang w:eastAsia="lt-LT"/>
        </w:rPr>
      </w:pPr>
      <w:r w:rsidRPr="00B04A3D">
        <w:rPr>
          <w:rFonts w:ascii="Georgia" w:eastAsia="Times New Roman" w:hAnsi="Georgia" w:cs="Times New Roman"/>
          <w:color w:val="3366FF"/>
          <w:sz w:val="20"/>
          <w:szCs w:val="20"/>
          <w:lang w:eastAsia="lt-LT"/>
        </w:rPr>
        <w:t>« »</w:t>
      </w:r>
    </w:p>
    <w:p w:rsidR="00B04A3D" w:rsidRPr="00B04A3D" w:rsidRDefault="00B04A3D" w:rsidP="00B04A3D">
      <w:pPr>
        <w:spacing w:before="100" w:beforeAutospacing="1" w:after="100" w:afterAutospacing="1" w:line="285" w:lineRule="atLeast"/>
        <w:jc w:val="both"/>
        <w:rPr>
          <w:rFonts w:ascii="Georgia" w:eastAsia="Times New Roman" w:hAnsi="Georgia" w:cs="Times New Roman"/>
          <w:color w:val="333333"/>
          <w:sz w:val="20"/>
          <w:szCs w:val="20"/>
          <w:lang w:eastAsia="lt-LT"/>
        </w:rPr>
      </w:pPr>
      <w:r w:rsidRPr="00B04A3D">
        <w:rPr>
          <w:rFonts w:ascii="Georgia" w:eastAsia="Times New Roman" w:hAnsi="Georgia" w:cs="Times New Roman"/>
          <w:color w:val="3366FF"/>
          <w:sz w:val="20"/>
          <w:szCs w:val="20"/>
          <w:lang w:eastAsia="lt-LT"/>
        </w:rPr>
        <w:t> </w:t>
      </w:r>
      <w:r w:rsidRPr="00B04A3D">
        <w:rPr>
          <w:rFonts w:ascii="Georgia" w:eastAsia="Times New Roman" w:hAnsi="Georgia" w:cs="Times New Roman"/>
          <w:noProof/>
          <w:color w:val="0000FF"/>
          <w:sz w:val="20"/>
          <w:szCs w:val="20"/>
          <w:lang w:eastAsia="lt-LT"/>
        </w:rPr>
        <w:drawing>
          <wp:inline distT="0" distB="0" distL="0" distR="0" wp14:anchorId="2F7A9D9F" wp14:editId="0DFDAA04">
            <wp:extent cx="1435100" cy="952500"/>
            <wp:effectExtent l="0" t="0" r="0" b="0"/>
            <wp:docPr id="6" name="Picture 6" descr="DSC_1001">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SC_1001">
                      <a:hlinkClick r:id="rId15"/>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35100" cy="952500"/>
                    </a:xfrm>
                    <a:prstGeom prst="rect">
                      <a:avLst/>
                    </a:prstGeom>
                    <a:noFill/>
                    <a:ln>
                      <a:noFill/>
                    </a:ln>
                  </pic:spPr>
                </pic:pic>
              </a:graphicData>
            </a:graphic>
          </wp:inline>
        </w:drawing>
      </w:r>
      <w:r w:rsidRPr="00B04A3D">
        <w:rPr>
          <w:rFonts w:ascii="Georgia" w:eastAsia="Times New Roman" w:hAnsi="Georgia" w:cs="Times New Roman"/>
          <w:color w:val="3366FF"/>
          <w:sz w:val="20"/>
          <w:szCs w:val="20"/>
          <w:lang w:eastAsia="lt-LT"/>
        </w:rPr>
        <w:t>Seniai, seniai gyveno moteris vardu Vėtrungė. Ji buvusi labai gera ir išmintinga, be galo mylėjusi vaikus. Vėtrungė rūpinosi jų švietimu, tačiau priešingai, nei kiti to meto mokytojai, daugiau dėmesio skyrė asmenybės ugdymui ir tobulinimui. Vėtrungė turėjo svajonę įkurti tokią mokyklą, kurioje būtų mokoma ne tik įprastinių dalykų, bet vaikai būtų skatinami labiau atskleisti save, parodyti savo geriausius gabumus įvairiems dalykams. Moteriai gimė idėja sukurti gimnaziją. Džiugu, kad taip ir atsitiko, o mokymo įstaigą ji pavadino savo vardu. Dar iki šiol tarp šios mokyklos sienų jaučiama begalinė meilė ir rūpestis. /1D klasė/</w:t>
      </w:r>
    </w:p>
    <w:p w:rsidR="00B04A3D" w:rsidRPr="00B04A3D" w:rsidRDefault="00B04A3D" w:rsidP="00B04A3D">
      <w:pPr>
        <w:spacing w:before="100" w:beforeAutospacing="1" w:after="100" w:afterAutospacing="1" w:line="285" w:lineRule="atLeast"/>
        <w:jc w:val="center"/>
        <w:rPr>
          <w:rFonts w:ascii="Georgia" w:eastAsia="Times New Roman" w:hAnsi="Georgia" w:cs="Times New Roman"/>
          <w:color w:val="333333"/>
          <w:sz w:val="20"/>
          <w:szCs w:val="20"/>
          <w:lang w:eastAsia="lt-LT"/>
        </w:rPr>
      </w:pPr>
      <w:r w:rsidRPr="00B04A3D">
        <w:rPr>
          <w:rFonts w:ascii="Georgia" w:eastAsia="Times New Roman" w:hAnsi="Georgia" w:cs="Times New Roman"/>
          <w:color w:val="3366FF"/>
          <w:sz w:val="20"/>
          <w:szCs w:val="20"/>
          <w:lang w:eastAsia="lt-LT"/>
        </w:rPr>
        <w:t>« »</w:t>
      </w:r>
    </w:p>
    <w:p w:rsidR="00B04A3D" w:rsidRPr="00B04A3D" w:rsidRDefault="00B04A3D" w:rsidP="00B04A3D">
      <w:pPr>
        <w:spacing w:before="100" w:beforeAutospacing="1" w:after="100" w:afterAutospacing="1" w:line="285" w:lineRule="atLeast"/>
        <w:jc w:val="both"/>
        <w:rPr>
          <w:rFonts w:ascii="Georgia" w:eastAsia="Times New Roman" w:hAnsi="Georgia" w:cs="Times New Roman"/>
          <w:color w:val="333333"/>
          <w:sz w:val="20"/>
          <w:szCs w:val="20"/>
          <w:lang w:eastAsia="lt-LT"/>
        </w:rPr>
      </w:pPr>
      <w:r w:rsidRPr="00B04A3D">
        <w:rPr>
          <w:rFonts w:ascii="Georgia" w:eastAsia="Times New Roman" w:hAnsi="Georgia" w:cs="Times New Roman"/>
          <w:noProof/>
          <w:color w:val="0000FF"/>
          <w:sz w:val="20"/>
          <w:szCs w:val="20"/>
          <w:lang w:eastAsia="lt-LT"/>
        </w:rPr>
        <w:drawing>
          <wp:inline distT="0" distB="0" distL="0" distR="0" wp14:anchorId="61A37A8B" wp14:editId="57A1026F">
            <wp:extent cx="1435100" cy="952500"/>
            <wp:effectExtent l="0" t="0" r="0" b="0"/>
            <wp:docPr id="7" name="Picture 7" descr="DSC_1007">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SC_1007">
                      <a:hlinkClick r:id="rId17"/>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35100" cy="952500"/>
                    </a:xfrm>
                    <a:prstGeom prst="rect">
                      <a:avLst/>
                    </a:prstGeom>
                    <a:noFill/>
                    <a:ln>
                      <a:noFill/>
                    </a:ln>
                  </pic:spPr>
                </pic:pic>
              </a:graphicData>
            </a:graphic>
          </wp:inline>
        </w:drawing>
      </w:r>
      <w:r w:rsidRPr="00B04A3D">
        <w:rPr>
          <w:rFonts w:ascii="Georgia" w:eastAsia="Times New Roman" w:hAnsi="Georgia" w:cs="Times New Roman"/>
          <w:color w:val="3366FF"/>
          <w:sz w:val="20"/>
          <w:szCs w:val="20"/>
          <w:lang w:eastAsia="lt-LT"/>
        </w:rPr>
        <w:t>Seniai, seniai, toje vietoje, kur dabar stovi "Vėtrungės" gimnazija, buvo mažas kaimelis.  Netoli jo buvo kitų kaimelių, kurie stūksojo netoli Baltijos jūros. Vieną kartą atūžė nuo jūros milžiniška vėtra. Nė vienas kaimas neatsilaikė - griuvo namai, tvartai, bažnyčios.  Tik mažojo kaimelio gyventojai liko nepaliesti stichijos. Pastarosios gyvenvietės žmonės nusprendė iš nuolaužų, esančių gretimuose kaimuose, pastatyti didelį, tvirtą namą, kuris atlaikytų vėtrą. Vos tik namas buvo baigtas statyti, atpūtė baisus Vakaris. Laimei, kad žmonės spėjo vidun subėgti. Ilgai Vakaris vėjas pūtė, bet nepajėgė sugriauti naujo statinio. Žmonės po didžios audros vieningai nusprendė pavadinti jį "Vėtrunge", nes jis su vėtra ilgai rungėsi. Tas pastatas ir dabar tebestovi, tik dabar jį vadina ne namu, o gimnazija. /1E klasė/</w:t>
      </w:r>
    </w:p>
    <w:p w:rsidR="009B6BD5" w:rsidRDefault="009B6BD5">
      <w:bookmarkStart w:id="0" w:name="_GoBack"/>
      <w:bookmarkEnd w:id="0"/>
    </w:p>
    <w:sectPr w:rsidR="009B6BD5">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Georgia">
    <w:panose1 w:val="02040502050405020303"/>
    <w:charset w:val="BA"/>
    <w:family w:val="roman"/>
    <w:pitch w:val="variable"/>
    <w:sig w:usb0="00000287" w:usb1="00000000" w:usb2="00000000" w:usb3="00000000" w:csb0="0000009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4A3D"/>
    <w:rsid w:val="009B6BD5"/>
    <w:rsid w:val="00B04A3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4A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4A3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4A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4A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905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vetrungesgimnazija.lt/wp-content/uploads/2013/12/DSC_1013.jpg" TargetMode="External"/><Relationship Id="rId18"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hyperlink" Target="http://www.vetrungesgimnazija.lt/wp-content/uploads/2013/12/DSC_0999.jpg" TargetMode="External"/><Relationship Id="rId12" Type="http://schemas.openxmlformats.org/officeDocument/2006/relationships/image" Target="media/image4.jpeg"/><Relationship Id="rId17" Type="http://schemas.openxmlformats.org/officeDocument/2006/relationships/hyperlink" Target="http://www.vetrungesgimnazija.lt/wp-content/uploads/2013/12/DSC_1007.jpg" TargetMode="External"/><Relationship Id="rId2" Type="http://schemas.microsoft.com/office/2007/relationships/stylesWithEffects" Target="stylesWithEffects.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www.vetrungesgimnazija.lt/wp-content/uploads/2013/12/DSC_1014.jpg" TargetMode="External"/><Relationship Id="rId5" Type="http://schemas.openxmlformats.org/officeDocument/2006/relationships/hyperlink" Target="http://www.vetrungesgimnazija.lt/wp-content/uploads/2013/12/DSC_1019.jpg" TargetMode="External"/><Relationship Id="rId15" Type="http://schemas.openxmlformats.org/officeDocument/2006/relationships/hyperlink" Target="http://www.vetrungesgimnazija.lt/wp-content/uploads/2013/12/DSC_1001.jpg" TargetMode="Externa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vetrungesgimnazija.lt/wp-content/uploads/2013/12/DSC_1016.jpg"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7273</Words>
  <Characters>4146</Characters>
  <Application>Microsoft Office Word</Application>
  <DocSecurity>0</DocSecurity>
  <Lines>34</Lines>
  <Paragraphs>22</Paragraphs>
  <ScaleCrop>false</ScaleCrop>
  <Company/>
  <LinksUpToDate>false</LinksUpToDate>
  <CharactersWithSpaces>11397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Aivaras</dc:creator>
  <cp:lastModifiedBy>Aivaras</cp:lastModifiedBy>
  <cp:revision>2</cp:revision>
  <dcterms:created xsi:type="dcterms:W3CDTF">2014-01-01T22:10:00Z</dcterms:created>
  <dcterms:modified xsi:type="dcterms:W3CDTF">2014-01-01T22:10:00Z</dcterms:modified>
</cp:coreProperties>
</file>