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AD" w:rsidRDefault="00040DAD" w:rsidP="00040DAD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:rsidR="00040DAD" w:rsidRDefault="00040DAD" w:rsidP="00040DAD">
      <w:pPr>
        <w:jc w:val="center"/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86995</wp:posOffset>
            </wp:positionV>
            <wp:extent cx="548640" cy="683895"/>
            <wp:effectExtent l="0" t="0" r="3810" b="1905"/>
            <wp:wrapSquare wrapText="left"/>
            <wp:docPr id="1" name="Paveikslėlis 1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DAD" w:rsidRDefault="00040DAD" w:rsidP="00040DAD">
      <w:pPr>
        <w:jc w:val="center"/>
        <w:rPr>
          <w:rFonts w:ascii="TimesLT" w:hAnsi="TimesLT"/>
          <w:b/>
          <w:sz w:val="28"/>
          <w:lang w:val="lt-LT"/>
        </w:rPr>
      </w:pPr>
    </w:p>
    <w:p w:rsidR="00040DAD" w:rsidRDefault="00040DAD" w:rsidP="00040DAD">
      <w:pPr>
        <w:jc w:val="center"/>
        <w:rPr>
          <w:sz w:val="28"/>
        </w:rPr>
      </w:pPr>
    </w:p>
    <w:p w:rsidR="00040DAD" w:rsidRDefault="00040DAD" w:rsidP="00040DAD">
      <w:pPr>
        <w:rPr>
          <w:rFonts w:ascii="TimesLT" w:hAnsi="TimesLT"/>
          <w:b/>
          <w:sz w:val="28"/>
          <w:lang w:val="lt-LT"/>
        </w:rPr>
      </w:pPr>
    </w:p>
    <w:p w:rsidR="00040DAD" w:rsidRDefault="00040DAD" w:rsidP="00040DAD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KLAIPĖDOS ,,VĖTRUNGĖS” GIMNAZIJOS</w:t>
      </w:r>
    </w:p>
    <w:p w:rsidR="00040DAD" w:rsidRDefault="00040DAD" w:rsidP="00040DAD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DIREKTORIUS</w:t>
      </w:r>
    </w:p>
    <w:p w:rsidR="00040DAD" w:rsidRDefault="00040DAD" w:rsidP="00040DAD">
      <w:pPr>
        <w:jc w:val="center"/>
        <w:rPr>
          <w:rFonts w:ascii="TimesLT" w:hAnsi="TimesLT"/>
          <w:b/>
          <w:sz w:val="28"/>
          <w:lang w:val="lt-LT"/>
        </w:rPr>
      </w:pPr>
    </w:p>
    <w:p w:rsidR="00040DAD" w:rsidRPr="00502515" w:rsidRDefault="00040DAD" w:rsidP="00040DAD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>ĮSAKYMAS</w:t>
      </w:r>
    </w:p>
    <w:p w:rsidR="00040DAD" w:rsidRPr="00502515" w:rsidRDefault="00040DAD" w:rsidP="00040DAD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 xml:space="preserve">DĖL </w:t>
      </w:r>
      <w:r>
        <w:rPr>
          <w:rFonts w:ascii="TimesLT" w:hAnsi="TimesLT"/>
          <w:b/>
          <w:sz w:val="24"/>
          <w:szCs w:val="24"/>
          <w:lang w:val="lt-LT"/>
        </w:rPr>
        <w:t>MOKINIŲ PRIĖMIMO  Į GIMNAZIJĄ KOMISIJOS PATVIRTINIMO</w:t>
      </w:r>
    </w:p>
    <w:p w:rsidR="00040DAD" w:rsidRDefault="00040DAD" w:rsidP="00040DAD">
      <w:pPr>
        <w:jc w:val="center"/>
        <w:rPr>
          <w:rFonts w:ascii="TimesLT" w:hAnsi="TimesLT"/>
          <w:sz w:val="24"/>
          <w:lang w:val="lt-LT"/>
        </w:rPr>
      </w:pPr>
    </w:p>
    <w:p w:rsidR="00040DAD" w:rsidRDefault="00040DAD" w:rsidP="00040DAD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2018 m. sausio 15 d.  Nr. V-6</w:t>
      </w:r>
    </w:p>
    <w:p w:rsidR="00040DAD" w:rsidRDefault="00040DAD" w:rsidP="00040DAD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Klaipėda</w:t>
      </w:r>
    </w:p>
    <w:p w:rsidR="00040DAD" w:rsidRDefault="00040DAD" w:rsidP="00040DAD">
      <w:pPr>
        <w:jc w:val="both"/>
        <w:rPr>
          <w:rFonts w:ascii="TimesLT" w:hAnsi="TimesLT"/>
          <w:sz w:val="24"/>
          <w:lang w:val="lt-LT"/>
        </w:rPr>
      </w:pPr>
    </w:p>
    <w:p w:rsidR="00040DAD" w:rsidRDefault="00040DAD" w:rsidP="00040DAD">
      <w:pPr>
        <w:rPr>
          <w:rFonts w:ascii="TimesLT" w:hAnsi="TimesLT"/>
          <w:sz w:val="24"/>
          <w:lang w:val="lt-LT"/>
        </w:rPr>
      </w:pP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Vadovaudamasis Klaipėdos miesto savivaldybės tarybos 2016 m. gruodžio 22 d. sprendimu Nr. T2-296, (Klaipėdos miesto savivaldybės tarybos 2017 m. gruodžio 8 d. sprendimo Nr. T1-363 redakcija), „Priėmimo į Klaipėdos miesto savivaldybės bendrojo ugdymo mokyklos tvarkos aprašas“, 43 punktu,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s u d a r a u  ir  t v i r t i n u mokinių priėmimo į gimnaziją komisijos sudėtį: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1. Ramūnas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>, direktoriaus pavaduotojas ugdymui – komisijos pirmininkas;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2. Nariai: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Irena </w:t>
      </w:r>
      <w:proofErr w:type="spellStart"/>
      <w:r>
        <w:rPr>
          <w:sz w:val="24"/>
          <w:szCs w:val="24"/>
          <w:lang w:val="lt-LT"/>
        </w:rPr>
        <w:t>Kirslienė</w:t>
      </w:r>
      <w:proofErr w:type="spellEnd"/>
      <w:r>
        <w:rPr>
          <w:sz w:val="24"/>
          <w:szCs w:val="24"/>
          <w:lang w:val="lt-LT"/>
        </w:rPr>
        <w:t>, raštinės administratorė – komisijos narė;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Laima </w:t>
      </w:r>
      <w:proofErr w:type="spellStart"/>
      <w:r>
        <w:rPr>
          <w:sz w:val="24"/>
          <w:szCs w:val="24"/>
          <w:lang w:val="lt-LT"/>
        </w:rPr>
        <w:t>Ložienė</w:t>
      </w:r>
      <w:proofErr w:type="spellEnd"/>
      <w:r>
        <w:rPr>
          <w:sz w:val="24"/>
          <w:szCs w:val="24"/>
          <w:lang w:val="lt-LT"/>
        </w:rPr>
        <w:t>, gimnazijos Tarybos pirmininkė – komisijos narė;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Mantas Vaičiūnas, kūno kultūros mokytojas – komisijos narys;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Lina </w:t>
      </w:r>
      <w:proofErr w:type="spellStart"/>
      <w:r>
        <w:rPr>
          <w:sz w:val="24"/>
          <w:szCs w:val="24"/>
          <w:lang w:val="lt-LT"/>
        </w:rPr>
        <w:t>Griščenkovienė</w:t>
      </w:r>
      <w:proofErr w:type="spellEnd"/>
      <w:r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Ie</w:t>
      </w:r>
      <w:proofErr w:type="spellEnd"/>
      <w:r>
        <w:rPr>
          <w:sz w:val="24"/>
          <w:szCs w:val="24"/>
          <w:lang w:val="lt-LT"/>
        </w:rPr>
        <w:t xml:space="preserve"> gimnazijos klasės mokinio mama – komisijos narė.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</w:p>
    <w:p w:rsidR="00040DAD" w:rsidRDefault="00040DAD" w:rsidP="00040DAD">
      <w:pPr>
        <w:jc w:val="both"/>
        <w:rPr>
          <w:rFonts w:ascii="TimesLT" w:hAnsi="TimesLT"/>
          <w:sz w:val="24"/>
          <w:lang w:val="lt-LT"/>
        </w:rPr>
      </w:pPr>
    </w:p>
    <w:p w:rsidR="00040DAD" w:rsidRDefault="00040DAD" w:rsidP="00040DAD">
      <w:pPr>
        <w:jc w:val="both"/>
        <w:rPr>
          <w:rFonts w:ascii="TimesLT" w:hAnsi="TimesLT"/>
          <w:sz w:val="24"/>
          <w:lang w:val="lt-LT"/>
        </w:rPr>
      </w:pPr>
    </w:p>
    <w:p w:rsidR="00040DAD" w:rsidRDefault="00040DAD" w:rsidP="00040DAD">
      <w:pPr>
        <w:jc w:val="both"/>
        <w:rPr>
          <w:rFonts w:ascii="TimesLT" w:hAnsi="TimesLT"/>
          <w:sz w:val="24"/>
          <w:lang w:val="lt-LT"/>
        </w:rPr>
      </w:pPr>
    </w:p>
    <w:p w:rsidR="00040DAD" w:rsidRPr="004E2EEC" w:rsidRDefault="00040DAD" w:rsidP="00040D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         </w:t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040DAD" w:rsidRDefault="00040DAD" w:rsidP="00040DAD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jc w:val="both"/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Parengė</w:t>
      </w:r>
    </w:p>
    <w:p w:rsidR="00040DAD" w:rsidRDefault="00040DAD" w:rsidP="00040DA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Direktoriaus pavaduotojas ugdymui</w:t>
      </w:r>
    </w:p>
    <w:p w:rsidR="00040DAD" w:rsidRDefault="00040DAD" w:rsidP="00040DAD">
      <w:pPr>
        <w:rPr>
          <w:sz w:val="24"/>
          <w:szCs w:val="24"/>
          <w:lang w:val="lt-LT"/>
        </w:rPr>
      </w:pP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Ramūnas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>, (8 46) 34 58 68</w:t>
      </w:r>
    </w:p>
    <w:p w:rsidR="00040DAD" w:rsidRDefault="00040DAD" w:rsidP="00040DA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2018-01-15</w:t>
      </w:r>
    </w:p>
    <w:p w:rsidR="00B83552" w:rsidRDefault="00B83552"/>
    <w:sectPr w:rsidR="00B83552" w:rsidSect="00040DAD">
      <w:pgSz w:w="12240" w:h="15840"/>
      <w:pgMar w:top="568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AD"/>
    <w:rsid w:val="00040DAD"/>
    <w:rsid w:val="003E2EC8"/>
    <w:rsid w:val="005C3428"/>
    <w:rsid w:val="009E3E69"/>
    <w:rsid w:val="00B8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User</cp:lastModifiedBy>
  <cp:revision>2</cp:revision>
  <dcterms:created xsi:type="dcterms:W3CDTF">2018-01-17T09:09:00Z</dcterms:created>
  <dcterms:modified xsi:type="dcterms:W3CDTF">2018-01-17T09:09:00Z</dcterms:modified>
</cp:coreProperties>
</file>