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45" w:rsidRPr="005C4F30" w:rsidRDefault="005C4F30" w:rsidP="005C4F30">
      <w:pPr>
        <w:pStyle w:val="Header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A6C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0A6C92" w:rsidRDefault="000A6C92" w:rsidP="000A6C92">
      <w:pPr>
        <w:pStyle w:val="Header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Klaipėdos „Vėtrungės“ g</w:t>
      </w:r>
      <w:r w:rsidR="00F80E45" w:rsidRPr="005C4F30">
        <w:rPr>
          <w:rFonts w:ascii="Times New Roman" w:hAnsi="Times New Roman" w:cs="Times New Roman"/>
          <w:sz w:val="24"/>
          <w:szCs w:val="24"/>
        </w:rPr>
        <w:t>imnazijos</w:t>
      </w:r>
    </w:p>
    <w:p w:rsidR="00F80E45" w:rsidRPr="005C4F30" w:rsidRDefault="000A6C92" w:rsidP="000A6C92">
      <w:pPr>
        <w:pStyle w:val="Header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80E45" w:rsidRPr="005C4F30">
        <w:rPr>
          <w:rFonts w:ascii="Times New Roman" w:hAnsi="Times New Roman" w:cs="Times New Roman"/>
          <w:sz w:val="24"/>
          <w:szCs w:val="24"/>
        </w:rPr>
        <w:t xml:space="preserve"> direktoriaus 2017</w:t>
      </w:r>
      <w:r>
        <w:rPr>
          <w:rFonts w:ascii="Times New Roman" w:hAnsi="Times New Roman" w:cs="Times New Roman"/>
          <w:sz w:val="24"/>
          <w:szCs w:val="24"/>
        </w:rPr>
        <w:t xml:space="preserve"> m. rugsėjo 15 d.               </w:t>
      </w:r>
    </w:p>
    <w:p w:rsidR="00F80E45" w:rsidRPr="005C4F30" w:rsidRDefault="000A6C92" w:rsidP="00F80E45">
      <w:pPr>
        <w:pStyle w:val="Header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įsakymas Nr. V-130</w:t>
      </w:r>
    </w:p>
    <w:p w:rsidR="00F80E45" w:rsidRPr="005C4F30" w:rsidRDefault="00F80E45" w:rsidP="00F80E45">
      <w:pPr>
        <w:pStyle w:val="Header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</w:p>
    <w:p w:rsidR="00F80E45" w:rsidRPr="000A6C92" w:rsidRDefault="00F80E45" w:rsidP="005C4F3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92">
        <w:rPr>
          <w:rFonts w:ascii="Times New Roman" w:hAnsi="Times New Roman" w:cs="Times New Roman"/>
          <w:b/>
          <w:sz w:val="24"/>
          <w:szCs w:val="24"/>
        </w:rPr>
        <w:t xml:space="preserve">KLAIPĖDOS „VĖTRUNGĖS“ GIMNAZIJOS  NACIONALINIO SAUGUMO IR GYNYBOS PAGRINDŲ    </w:t>
      </w:r>
      <w:r w:rsidR="005C4F30" w:rsidRPr="000A6C92">
        <w:rPr>
          <w:rFonts w:ascii="Times New Roman" w:hAnsi="Times New Roman" w:cs="Times New Roman"/>
          <w:b/>
          <w:sz w:val="24"/>
          <w:szCs w:val="24"/>
        </w:rPr>
        <w:t>INTEGRUOTO UGDYMO PLANAS</w:t>
      </w:r>
      <w:r w:rsidRPr="000A6C9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F80E45" w:rsidRPr="000A6C92" w:rsidRDefault="000A6C92" w:rsidP="00F80E4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92">
        <w:rPr>
          <w:rFonts w:ascii="Times New Roman" w:hAnsi="Times New Roman" w:cs="Times New Roman"/>
          <w:b/>
          <w:sz w:val="24"/>
          <w:szCs w:val="24"/>
        </w:rPr>
        <w:t>(</w:t>
      </w:r>
      <w:r w:rsidR="00F80E45" w:rsidRPr="000A6C92">
        <w:rPr>
          <w:rFonts w:ascii="Times New Roman" w:hAnsi="Times New Roman" w:cs="Times New Roman"/>
          <w:b/>
          <w:sz w:val="24"/>
          <w:szCs w:val="24"/>
        </w:rPr>
        <w:t>2017-2018</w:t>
      </w:r>
      <w:r w:rsidR="00603065" w:rsidRPr="000A6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E45" w:rsidRPr="000A6C92">
        <w:rPr>
          <w:rFonts w:ascii="Times New Roman" w:hAnsi="Times New Roman" w:cs="Times New Roman"/>
          <w:b/>
          <w:sz w:val="24"/>
          <w:szCs w:val="24"/>
        </w:rPr>
        <w:t>m.</w:t>
      </w:r>
      <w:r w:rsidRPr="000A6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E45" w:rsidRPr="000A6C92">
        <w:rPr>
          <w:rFonts w:ascii="Times New Roman" w:hAnsi="Times New Roman" w:cs="Times New Roman"/>
          <w:b/>
          <w:sz w:val="24"/>
          <w:szCs w:val="24"/>
        </w:rPr>
        <w:t>m. ir 2018-2019</w:t>
      </w:r>
      <w:r w:rsidR="00603065" w:rsidRPr="000A6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E45" w:rsidRPr="000A6C92">
        <w:rPr>
          <w:rFonts w:ascii="Times New Roman" w:hAnsi="Times New Roman" w:cs="Times New Roman"/>
          <w:b/>
          <w:sz w:val="24"/>
          <w:szCs w:val="24"/>
        </w:rPr>
        <w:t>m.</w:t>
      </w:r>
      <w:r w:rsidRPr="000A6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E45" w:rsidRPr="000A6C92">
        <w:rPr>
          <w:rFonts w:ascii="Times New Roman" w:hAnsi="Times New Roman" w:cs="Times New Roman"/>
          <w:b/>
          <w:sz w:val="24"/>
          <w:szCs w:val="24"/>
        </w:rPr>
        <w:t>m.</w:t>
      </w:r>
      <w:r w:rsidRPr="000A6C92">
        <w:rPr>
          <w:rFonts w:ascii="Times New Roman" w:hAnsi="Times New Roman" w:cs="Times New Roman"/>
          <w:b/>
          <w:sz w:val="24"/>
          <w:szCs w:val="24"/>
        </w:rPr>
        <w:t>)</w:t>
      </w:r>
    </w:p>
    <w:p w:rsidR="00F80E45" w:rsidRPr="005C4F30" w:rsidRDefault="00F80E45" w:rsidP="00F80E4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 xml:space="preserve"> Nacionalinio saugumo ir krašto gynybos dalykas – socialinio ugdymo srities dalis. </w:t>
      </w:r>
    </w:p>
    <w:p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 xml:space="preserve"> 1.  Tiksla</w:t>
      </w:r>
      <w:r w:rsidR="00BC72BE" w:rsidRPr="005C4F30">
        <w:rPr>
          <w:rFonts w:ascii="Times New Roman" w:hAnsi="Times New Roman" w:cs="Times New Roman"/>
          <w:sz w:val="24"/>
          <w:szCs w:val="24"/>
        </w:rPr>
        <w:t>s – padėti  mokiniui formuotis pilietines vertybes, su</w:t>
      </w:r>
      <w:r w:rsidRPr="005C4F30">
        <w:rPr>
          <w:rFonts w:ascii="Times New Roman" w:hAnsi="Times New Roman" w:cs="Times New Roman"/>
          <w:sz w:val="24"/>
          <w:szCs w:val="24"/>
        </w:rPr>
        <w:t>pažindinant su nacionalinio saugumo politikos vykdymo  sritimis, grėsmėmis ir gynyba.</w:t>
      </w:r>
    </w:p>
    <w:p w:rsidR="00F80E45" w:rsidRPr="005C4F30" w:rsidRDefault="00F80E45" w:rsidP="00F80E45">
      <w:pPr>
        <w:pStyle w:val="Header"/>
        <w:tabs>
          <w:tab w:val="clear" w:pos="4819"/>
          <w:tab w:val="clear" w:pos="9638"/>
          <w:tab w:val="left" w:pos="6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>2. Uždaviniai:</w:t>
      </w:r>
      <w:r w:rsidRPr="005C4F30">
        <w:rPr>
          <w:rFonts w:ascii="Times New Roman" w:hAnsi="Times New Roman" w:cs="Times New Roman"/>
          <w:sz w:val="24"/>
          <w:szCs w:val="24"/>
        </w:rPr>
        <w:tab/>
      </w:r>
    </w:p>
    <w:p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>2.1. Nagrinėti Lietuvos demokratinei valstybei kyl</w:t>
      </w:r>
      <w:r w:rsidR="00CE09D3" w:rsidRPr="005C4F30">
        <w:rPr>
          <w:rFonts w:ascii="Times New Roman" w:hAnsi="Times New Roman" w:cs="Times New Roman"/>
          <w:sz w:val="24"/>
          <w:szCs w:val="24"/>
        </w:rPr>
        <w:t>ančius vidaus ir išorės pavojus</w:t>
      </w:r>
      <w:r w:rsidRPr="005C4F30">
        <w:rPr>
          <w:rFonts w:ascii="Times New Roman" w:hAnsi="Times New Roman" w:cs="Times New Roman"/>
          <w:sz w:val="24"/>
          <w:szCs w:val="24"/>
        </w:rPr>
        <w:t>,  valstybės saugumo politiką, jos uždavinius, saugumo užtikrinimo būdus ir priemones.</w:t>
      </w:r>
    </w:p>
    <w:p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>2.2. Analizuoti konstruktyvaus  ir destruktyvaus piliečių dalyvavimo valstybės gyvenime pavyzdžius, aptarti jų pasekmes pilietinės visuomenės formavimui.</w:t>
      </w:r>
    </w:p>
    <w:p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>2.3.</w:t>
      </w:r>
      <w:r w:rsidR="00CE09D3" w:rsidRPr="005C4F30">
        <w:rPr>
          <w:rFonts w:ascii="Times New Roman" w:hAnsi="Times New Roman" w:cs="Times New Roman"/>
          <w:sz w:val="24"/>
          <w:szCs w:val="24"/>
        </w:rPr>
        <w:t xml:space="preserve"> </w:t>
      </w:r>
      <w:r w:rsidRPr="005C4F30">
        <w:rPr>
          <w:rFonts w:ascii="Times New Roman" w:hAnsi="Times New Roman" w:cs="Times New Roman"/>
          <w:sz w:val="24"/>
          <w:szCs w:val="24"/>
        </w:rPr>
        <w:t>Na</w:t>
      </w:r>
      <w:r w:rsidR="00CE09D3" w:rsidRPr="005C4F30">
        <w:rPr>
          <w:rFonts w:ascii="Times New Roman" w:hAnsi="Times New Roman" w:cs="Times New Roman"/>
          <w:sz w:val="24"/>
          <w:szCs w:val="24"/>
        </w:rPr>
        <w:t>grinėti, kaip Lietuva dalyvauja</w:t>
      </w:r>
      <w:r w:rsidRPr="005C4F30">
        <w:rPr>
          <w:rFonts w:ascii="Times New Roman" w:hAnsi="Times New Roman" w:cs="Times New Roman"/>
          <w:sz w:val="24"/>
          <w:szCs w:val="24"/>
        </w:rPr>
        <w:t>, sprendžiant Europos ir pasaulio problemas, tarptautinio saugumo klausimus.</w:t>
      </w:r>
    </w:p>
    <w:p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>3. DIDAKTINĖS NUOSTATOS:</w:t>
      </w:r>
    </w:p>
    <w:p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>3.1. Nacionalinio saugumo ir gynybos turinio sklaida vykdoma I-IV gimn. klasėse  per  istorijos, pili</w:t>
      </w:r>
      <w:r w:rsidR="00B96229" w:rsidRPr="005C4F30">
        <w:rPr>
          <w:rFonts w:ascii="Times New Roman" w:hAnsi="Times New Roman" w:cs="Times New Roman"/>
          <w:sz w:val="24"/>
          <w:szCs w:val="24"/>
        </w:rPr>
        <w:t>etiškumo pagrindų,  geografijos</w:t>
      </w:r>
      <w:r w:rsidRPr="005C4F30">
        <w:rPr>
          <w:rFonts w:ascii="Times New Roman" w:hAnsi="Times New Roman" w:cs="Times New Roman"/>
          <w:sz w:val="24"/>
          <w:szCs w:val="24"/>
        </w:rPr>
        <w:t>,</w:t>
      </w:r>
      <w:r w:rsidR="00B96229" w:rsidRPr="005C4F30">
        <w:rPr>
          <w:rFonts w:ascii="Times New Roman" w:hAnsi="Times New Roman" w:cs="Times New Roman"/>
          <w:sz w:val="24"/>
          <w:szCs w:val="24"/>
        </w:rPr>
        <w:t xml:space="preserve"> </w:t>
      </w:r>
      <w:r w:rsidRPr="005C4F30">
        <w:rPr>
          <w:rFonts w:ascii="Times New Roman" w:hAnsi="Times New Roman" w:cs="Times New Roman"/>
          <w:sz w:val="24"/>
          <w:szCs w:val="24"/>
        </w:rPr>
        <w:t>etikos  ir informaci</w:t>
      </w:r>
      <w:r w:rsidR="00B96229" w:rsidRPr="005C4F30">
        <w:rPr>
          <w:rFonts w:ascii="Times New Roman" w:hAnsi="Times New Roman" w:cs="Times New Roman"/>
          <w:sz w:val="24"/>
          <w:szCs w:val="24"/>
        </w:rPr>
        <w:t>nių technologijų dalykų pamokas</w:t>
      </w:r>
      <w:r w:rsidRPr="005C4F30">
        <w:rPr>
          <w:rFonts w:ascii="Times New Roman" w:hAnsi="Times New Roman" w:cs="Times New Roman"/>
          <w:sz w:val="24"/>
          <w:szCs w:val="24"/>
        </w:rPr>
        <w:t>,</w:t>
      </w:r>
      <w:r w:rsidR="00B96229" w:rsidRPr="005C4F30">
        <w:rPr>
          <w:rFonts w:ascii="Times New Roman" w:hAnsi="Times New Roman" w:cs="Times New Roman"/>
          <w:sz w:val="24"/>
          <w:szCs w:val="24"/>
        </w:rPr>
        <w:t xml:space="preserve"> taip pat per klasių valandėles.</w:t>
      </w:r>
    </w:p>
    <w:p w:rsidR="00F80E45" w:rsidRPr="005C4F30" w:rsidRDefault="00B96229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 xml:space="preserve"> 3.2. T</w:t>
      </w:r>
      <w:r w:rsidR="006B3E1D" w:rsidRPr="005C4F30">
        <w:rPr>
          <w:rFonts w:ascii="Times New Roman" w:hAnsi="Times New Roman" w:cs="Times New Roman"/>
          <w:sz w:val="24"/>
          <w:szCs w:val="24"/>
        </w:rPr>
        <w:t>eisės aktuose</w:t>
      </w:r>
      <w:r w:rsidR="00F80E45" w:rsidRPr="005C4F30">
        <w:rPr>
          <w:rFonts w:ascii="Times New Roman" w:hAnsi="Times New Roman" w:cs="Times New Roman"/>
          <w:sz w:val="24"/>
          <w:szCs w:val="24"/>
        </w:rPr>
        <w:t>, žiniasklaidoje, internetiniuose tinklalapiuose ir socialiniuose tinkluose pateiktų situacijų, susijusių su nacionaliniu saugumu ir (arba) krašto</w:t>
      </w:r>
      <w:r w:rsidRPr="005C4F30">
        <w:rPr>
          <w:rFonts w:ascii="Times New Roman" w:hAnsi="Times New Roman" w:cs="Times New Roman"/>
          <w:sz w:val="24"/>
          <w:szCs w:val="24"/>
        </w:rPr>
        <w:t xml:space="preserve"> gynyba, analizė ir vertinimas.</w:t>
      </w:r>
    </w:p>
    <w:p w:rsidR="00F80E45" w:rsidRPr="005C4F30" w:rsidRDefault="00B96229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 xml:space="preserve">  3.3. P</w:t>
      </w:r>
      <w:r w:rsidR="00F80E45" w:rsidRPr="005C4F30">
        <w:rPr>
          <w:rFonts w:ascii="Times New Roman" w:hAnsi="Times New Roman" w:cs="Times New Roman"/>
          <w:sz w:val="24"/>
          <w:szCs w:val="24"/>
        </w:rPr>
        <w:t>ažintiniai apsilankymai Lietuvos kariuomenės daliniuose ir dalyvavimas Krašto apsaugos dienų renginiuose.</w:t>
      </w:r>
    </w:p>
    <w:p w:rsidR="00F80E45" w:rsidRPr="005C4F30" w:rsidRDefault="00F80E45" w:rsidP="00F80E45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5068"/>
      </w:tblGrid>
      <w:tr w:rsidR="00F80E45" w:rsidRPr="005C4F30" w:rsidTr="00603065">
        <w:trPr>
          <w:trHeight w:val="603"/>
        </w:trPr>
        <w:tc>
          <w:tcPr>
            <w:tcW w:w="1418" w:type="dxa"/>
            <w:vAlign w:val="center"/>
          </w:tcPr>
          <w:p w:rsidR="00F80E45" w:rsidRPr="005C4F30" w:rsidRDefault="00F80E45" w:rsidP="0060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45" w:rsidRPr="005C4F30" w:rsidRDefault="00F80E45" w:rsidP="0060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  <w:p w:rsidR="00F80E45" w:rsidRPr="005C4F30" w:rsidRDefault="00F80E45" w:rsidP="0060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80E45" w:rsidRPr="005C4F30" w:rsidRDefault="00F80E45" w:rsidP="0060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Ugdomasis dalykas</w:t>
            </w:r>
          </w:p>
        </w:tc>
        <w:tc>
          <w:tcPr>
            <w:tcW w:w="5068" w:type="dxa"/>
            <w:vAlign w:val="center"/>
          </w:tcPr>
          <w:p w:rsidR="00F80E45" w:rsidRPr="005C4F30" w:rsidRDefault="00F80E45" w:rsidP="0060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Pamokos tema</w:t>
            </w:r>
          </w:p>
        </w:tc>
      </w:tr>
      <w:tr w:rsidR="00F80E45" w:rsidRPr="005C4F30" w:rsidTr="00603065">
        <w:tc>
          <w:tcPr>
            <w:tcW w:w="1418" w:type="dxa"/>
            <w:vAlign w:val="center"/>
          </w:tcPr>
          <w:p w:rsidR="00F80E45" w:rsidRPr="005C4F30" w:rsidRDefault="00D74176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Iir IV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gimn. klasė</w:t>
            </w:r>
          </w:p>
        </w:tc>
        <w:tc>
          <w:tcPr>
            <w:tcW w:w="3260" w:type="dxa"/>
            <w:vAlign w:val="center"/>
          </w:tcPr>
          <w:p w:rsidR="00F80E45" w:rsidRPr="005C4F30" w:rsidRDefault="00D047C9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Geogr</w:t>
            </w:r>
            <w:r w:rsidR="00D74176" w:rsidRPr="005C4F30">
              <w:rPr>
                <w:rFonts w:ascii="Times New Roman" w:hAnsi="Times New Roman" w:cs="Times New Roman"/>
                <w:sz w:val="24"/>
                <w:szCs w:val="24"/>
              </w:rPr>
              <w:t>afija (1pamoka)</w:t>
            </w:r>
          </w:p>
        </w:tc>
        <w:tc>
          <w:tcPr>
            <w:tcW w:w="5068" w:type="dxa"/>
            <w:vAlign w:val="center"/>
          </w:tcPr>
          <w:p w:rsidR="00F80E45" w:rsidRPr="005C4F30" w:rsidRDefault="00D74176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 Valstybių grupavimas, pagal politinius požymius</w:t>
            </w:r>
          </w:p>
        </w:tc>
      </w:tr>
      <w:tr w:rsidR="00F80E45" w:rsidRPr="005C4F30" w:rsidTr="00603065">
        <w:tc>
          <w:tcPr>
            <w:tcW w:w="1418" w:type="dxa"/>
            <w:vAlign w:val="center"/>
          </w:tcPr>
          <w:p w:rsidR="00F80E45" w:rsidRPr="005C4F30" w:rsidRDefault="00B23724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gimn. klasė</w:t>
            </w:r>
          </w:p>
        </w:tc>
        <w:tc>
          <w:tcPr>
            <w:tcW w:w="3260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Istorija</w:t>
            </w:r>
          </w:p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76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(2pamokos)</w:t>
            </w:r>
          </w:p>
        </w:tc>
        <w:tc>
          <w:tcPr>
            <w:tcW w:w="506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Lietu</w:t>
            </w:r>
            <w:r w:rsidR="00D047C9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vos nepriklausomybės atkūrimas </w:t>
            </w:r>
          </w:p>
        </w:tc>
      </w:tr>
      <w:tr w:rsidR="00F80E45" w:rsidRPr="005C4F30" w:rsidTr="00603065">
        <w:tc>
          <w:tcPr>
            <w:tcW w:w="141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Igimn. klasė</w:t>
            </w:r>
          </w:p>
        </w:tc>
        <w:tc>
          <w:tcPr>
            <w:tcW w:w="3260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Geografija (3pamokos)</w:t>
            </w:r>
          </w:p>
        </w:tc>
        <w:tc>
          <w:tcPr>
            <w:tcW w:w="506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Teritorija ir sienos. Valstybės valdymas. Valstybių ekonominė galia</w:t>
            </w:r>
            <w:r w:rsidR="00D047C9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. Karų ir konfliktų geografija </w:t>
            </w:r>
          </w:p>
        </w:tc>
      </w:tr>
      <w:tr w:rsidR="00F80E45" w:rsidRPr="005C4F30" w:rsidTr="00603065">
        <w:tc>
          <w:tcPr>
            <w:tcW w:w="141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3260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Geografija (4pamokos)</w:t>
            </w:r>
          </w:p>
        </w:tc>
        <w:tc>
          <w:tcPr>
            <w:tcW w:w="506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Ištekliai- ekonomikos variklis. Gamtinės dujos. Branduolinė energetika .Mokslo bei technikos paža</w:t>
            </w:r>
            <w:r w:rsidR="00D047C9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nga </w:t>
            </w:r>
          </w:p>
        </w:tc>
      </w:tr>
      <w:tr w:rsidR="00F80E45" w:rsidRPr="005C4F30" w:rsidTr="00603065">
        <w:tc>
          <w:tcPr>
            <w:tcW w:w="141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3260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Istorija  (4 pamokos)</w:t>
            </w:r>
          </w:p>
        </w:tc>
        <w:tc>
          <w:tcPr>
            <w:tcW w:w="506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Pasaulinis karas nepasikartos? SSSR ir Vokietija dalijosi Europą. Ar įmanoma užtikrinti taiką visame pasaulyje?</w:t>
            </w:r>
          </w:p>
        </w:tc>
      </w:tr>
      <w:tr w:rsidR="00F80E45" w:rsidRPr="005C4F30" w:rsidTr="00603065">
        <w:tc>
          <w:tcPr>
            <w:tcW w:w="141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3260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Pilietiškumo pagrindai (4pamokos)</w:t>
            </w:r>
          </w:p>
        </w:tc>
        <w:tc>
          <w:tcPr>
            <w:tcW w:w="506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Žiniasklaida ir demokratija. Informacinė ir žinių visuomenė. Lietuvos nacionalinis saugumas. G</w:t>
            </w:r>
            <w:r w:rsidR="00D047C9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rėsmės demokratinei  valstybei </w:t>
            </w:r>
          </w:p>
        </w:tc>
      </w:tr>
      <w:tr w:rsidR="00F80E45" w:rsidRPr="005C4F30" w:rsidTr="00603065">
        <w:tc>
          <w:tcPr>
            <w:tcW w:w="141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Igimn. klasė</w:t>
            </w:r>
          </w:p>
        </w:tc>
        <w:tc>
          <w:tcPr>
            <w:tcW w:w="3260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Lietuvių kalba ir </w:t>
            </w:r>
            <w:r w:rsidR="00152FB5" w:rsidRPr="005C4F30">
              <w:rPr>
                <w:rFonts w:ascii="Times New Roman" w:hAnsi="Times New Roman" w:cs="Times New Roman"/>
                <w:sz w:val="24"/>
                <w:szCs w:val="24"/>
              </w:rPr>
              <w:t>literatūra(2</w:t>
            </w:r>
            <w:r w:rsidR="00696D65" w:rsidRPr="005C4F30">
              <w:rPr>
                <w:rFonts w:ascii="Times New Roman" w:hAnsi="Times New Roman" w:cs="Times New Roman"/>
                <w:sz w:val="24"/>
                <w:szCs w:val="24"/>
              </w:rPr>
              <w:t>pamokos)</w:t>
            </w:r>
          </w:p>
        </w:tc>
        <w:tc>
          <w:tcPr>
            <w:tcW w:w="506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Žmogus ir Tėvynė. Sigitas G</w:t>
            </w:r>
            <w:r w:rsidR="00D047C9" w:rsidRPr="005C4F30">
              <w:rPr>
                <w:rFonts w:ascii="Times New Roman" w:hAnsi="Times New Roman" w:cs="Times New Roman"/>
                <w:sz w:val="24"/>
                <w:szCs w:val="24"/>
              </w:rPr>
              <w:t>eda „Giesmė apie pasaulio medį“</w:t>
            </w:r>
          </w:p>
        </w:tc>
      </w:tr>
      <w:tr w:rsidR="00F80E45" w:rsidRPr="005C4F30" w:rsidTr="00603065">
        <w:tc>
          <w:tcPr>
            <w:tcW w:w="141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III-IIV gimn. klasė</w:t>
            </w:r>
          </w:p>
        </w:tc>
        <w:tc>
          <w:tcPr>
            <w:tcW w:w="3260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Etika (1-2pamokos)</w:t>
            </w:r>
          </w:p>
        </w:tc>
        <w:tc>
          <w:tcPr>
            <w:tcW w:w="506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Ar esi aktyvus pilietis?</w:t>
            </w:r>
          </w:p>
        </w:tc>
      </w:tr>
      <w:tr w:rsidR="00F80E45" w:rsidRPr="005C4F30" w:rsidTr="00603065">
        <w:tc>
          <w:tcPr>
            <w:tcW w:w="141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I-IVgimn. klasės</w:t>
            </w:r>
          </w:p>
        </w:tc>
        <w:tc>
          <w:tcPr>
            <w:tcW w:w="3260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Istorija, geografija, etika, lietuvių kalba ir literatūra, 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informacinės technologijos (1pamoka)</w:t>
            </w:r>
          </w:p>
        </w:tc>
        <w:tc>
          <w:tcPr>
            <w:tcW w:w="506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Medijų ir informacinio raštingumo ugdymas:</w:t>
            </w:r>
          </w:p>
          <w:p w:rsidR="00F80E45" w:rsidRPr="005C4F30" w:rsidRDefault="00696D6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Internetas ir etika</w:t>
            </w:r>
          </w:p>
        </w:tc>
      </w:tr>
      <w:tr w:rsidR="00F80E45" w:rsidRPr="005C4F30" w:rsidTr="00603065">
        <w:tc>
          <w:tcPr>
            <w:tcW w:w="141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I-IVgimn. Klasės</w:t>
            </w:r>
          </w:p>
        </w:tc>
        <w:tc>
          <w:tcPr>
            <w:tcW w:w="3260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(1pamoka)</w:t>
            </w:r>
          </w:p>
        </w:tc>
        <w:tc>
          <w:tcPr>
            <w:tcW w:w="506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Elektroninės erdvės saugumas </w:t>
            </w:r>
          </w:p>
        </w:tc>
      </w:tr>
      <w:tr w:rsidR="00F80E45" w:rsidRPr="005C4F30" w:rsidTr="00603065">
        <w:tc>
          <w:tcPr>
            <w:tcW w:w="141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I-IV gimn. klasės</w:t>
            </w:r>
          </w:p>
        </w:tc>
        <w:tc>
          <w:tcPr>
            <w:tcW w:w="3260" w:type="dxa"/>
            <w:vAlign w:val="center"/>
          </w:tcPr>
          <w:p w:rsidR="00F80E45" w:rsidRPr="005C4F30" w:rsidRDefault="00696D6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Istorija, 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etika.</w:t>
            </w:r>
          </w:p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Klausimai diskusijai:</w:t>
            </w:r>
          </w:p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1.Kuriais šių metų įvykiais labiausi</w:t>
            </w:r>
            <w:r w:rsidR="00811881" w:rsidRPr="005C4F30">
              <w:rPr>
                <w:rFonts w:ascii="Times New Roman" w:hAnsi="Times New Roman" w:cs="Times New Roman"/>
                <w:sz w:val="24"/>
                <w:szCs w:val="24"/>
              </w:rPr>
              <w:t>ai domėjotės? Ar išskirtumėte dešimt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Jums labiausiai įstrigusių įvykių Lietuvoje?</w:t>
            </w:r>
          </w:p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2. Kokioje srityje Lietuva šiemet padarė didžiausią pažangą?</w:t>
            </w:r>
          </w:p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11881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Kokiais įvyki</w:t>
            </w:r>
            <w:r w:rsidR="00811881" w:rsidRPr="005C4F30">
              <w:rPr>
                <w:rFonts w:ascii="Times New Roman" w:hAnsi="Times New Roman" w:cs="Times New Roman"/>
                <w:sz w:val="24"/>
                <w:szCs w:val="24"/>
              </w:rPr>
              <w:t>ais didžiuojatės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, o ką norėtųsi  ištrinti iš istorijos?</w:t>
            </w:r>
          </w:p>
          <w:p w:rsidR="00F80E45" w:rsidRPr="005C4F30" w:rsidRDefault="00811881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4. K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aip vertinate stipriai išaugusį dėmesį krašto apsaugai?</w:t>
            </w:r>
          </w:p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11881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Kaip vertinate žiniasklaidos darbą 2017</w:t>
            </w:r>
            <w:r w:rsidR="00811881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m.?</w:t>
            </w:r>
          </w:p>
          <w:p w:rsidR="00F80E45" w:rsidRPr="005C4F30" w:rsidRDefault="005E002D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Kokių pokyčių tikitės 2018- aisiais metais?</w:t>
            </w:r>
          </w:p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(1pamoka)</w:t>
            </w:r>
          </w:p>
        </w:tc>
        <w:tc>
          <w:tcPr>
            <w:tcW w:w="5068" w:type="dxa"/>
            <w:vAlign w:val="center"/>
          </w:tcPr>
          <w:p w:rsidR="00F80E45" w:rsidRPr="005C4F30" w:rsidRDefault="00696D65" w:rsidP="0069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Lietuvos aktualijos: s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>varb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iausi 2017 m. įvykiai Lietuvoje</w:t>
            </w:r>
          </w:p>
        </w:tc>
      </w:tr>
      <w:tr w:rsidR="00F80E45" w:rsidRPr="005C4F30" w:rsidTr="00603065">
        <w:tc>
          <w:tcPr>
            <w:tcW w:w="1418" w:type="dxa"/>
            <w:vAlign w:val="center"/>
          </w:tcPr>
          <w:p w:rsidR="00F80E45" w:rsidRPr="005C4F30" w:rsidRDefault="00B23724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3260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(1pamoka)</w:t>
            </w:r>
          </w:p>
        </w:tc>
        <w:tc>
          <w:tcPr>
            <w:tcW w:w="5068" w:type="dxa"/>
            <w:vAlign w:val="center"/>
          </w:tcPr>
          <w:p w:rsidR="00F80E45" w:rsidRPr="005C4F30" w:rsidRDefault="00F80E45" w:rsidP="00603065">
            <w:pPr>
              <w:tabs>
                <w:tab w:val="right" w:pos="4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Lietuvos kariuomenė ir nacionalinis saugumas</w:t>
            </w: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80E45" w:rsidRPr="005C4F30" w:rsidTr="00603065">
        <w:tc>
          <w:tcPr>
            <w:tcW w:w="141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III-IV gimn. klasė</w:t>
            </w:r>
          </w:p>
        </w:tc>
        <w:tc>
          <w:tcPr>
            <w:tcW w:w="3260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Istorija (1pamoka)</w:t>
            </w:r>
          </w:p>
        </w:tc>
        <w:tc>
          <w:tcPr>
            <w:tcW w:w="5068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Propaganda:  kur slypi realybė?</w:t>
            </w:r>
          </w:p>
        </w:tc>
      </w:tr>
      <w:tr w:rsidR="00F80E45" w:rsidRPr="005C4F30" w:rsidTr="00603065">
        <w:tc>
          <w:tcPr>
            <w:tcW w:w="1418" w:type="dxa"/>
            <w:vAlign w:val="center"/>
          </w:tcPr>
          <w:p w:rsidR="00F80E45" w:rsidRPr="005C4F30" w:rsidRDefault="006A2679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80E45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gimn. klasė</w:t>
            </w:r>
          </w:p>
        </w:tc>
        <w:tc>
          <w:tcPr>
            <w:tcW w:w="3260" w:type="dxa"/>
            <w:vAlign w:val="center"/>
          </w:tcPr>
          <w:p w:rsidR="00F80E45" w:rsidRPr="005C4F30" w:rsidRDefault="00F80E45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Tikyba (1pamoka)</w:t>
            </w:r>
          </w:p>
        </w:tc>
        <w:tc>
          <w:tcPr>
            <w:tcW w:w="5068" w:type="dxa"/>
            <w:vAlign w:val="center"/>
          </w:tcPr>
          <w:p w:rsidR="00F80E45" w:rsidRPr="005C4F30" w:rsidRDefault="006A2679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Religinis fanatizmas ir kaip jį atpažinti</w:t>
            </w:r>
            <w:r w:rsidR="00D74176" w:rsidRPr="005C4F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C774C" w:rsidRPr="005C4F30" w:rsidTr="00603065">
        <w:tc>
          <w:tcPr>
            <w:tcW w:w="1418" w:type="dxa"/>
            <w:vAlign w:val="center"/>
          </w:tcPr>
          <w:p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IV gimn. klasė</w:t>
            </w:r>
          </w:p>
        </w:tc>
        <w:tc>
          <w:tcPr>
            <w:tcW w:w="3260" w:type="dxa"/>
            <w:vAlign w:val="center"/>
          </w:tcPr>
          <w:p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Ekonomika ir verslumas (1 pamoka)</w:t>
            </w:r>
          </w:p>
        </w:tc>
        <w:tc>
          <w:tcPr>
            <w:tcW w:w="5068" w:type="dxa"/>
            <w:vAlign w:val="center"/>
          </w:tcPr>
          <w:p w:rsidR="001C774C" w:rsidRPr="005C4F30" w:rsidRDefault="005E002D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Protekcionizmas: už ir prieš</w:t>
            </w:r>
          </w:p>
        </w:tc>
      </w:tr>
      <w:tr w:rsidR="001C774C" w:rsidRPr="005C4F30" w:rsidTr="00603065">
        <w:tc>
          <w:tcPr>
            <w:tcW w:w="1418" w:type="dxa"/>
            <w:vAlign w:val="center"/>
          </w:tcPr>
          <w:p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 ir III gimn. klasė</w:t>
            </w:r>
          </w:p>
        </w:tc>
        <w:tc>
          <w:tcPr>
            <w:tcW w:w="3260" w:type="dxa"/>
            <w:vAlign w:val="center"/>
          </w:tcPr>
          <w:p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Ekonomika ir verslumas (1 pamoka)</w:t>
            </w:r>
          </w:p>
        </w:tc>
        <w:tc>
          <w:tcPr>
            <w:tcW w:w="5068" w:type="dxa"/>
            <w:vAlign w:val="center"/>
          </w:tcPr>
          <w:p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Valstybinio biud</w:t>
            </w:r>
            <w:r w:rsidR="005E002D" w:rsidRPr="005C4F30">
              <w:rPr>
                <w:rFonts w:ascii="Times New Roman" w:hAnsi="Times New Roman" w:cs="Times New Roman"/>
                <w:sz w:val="24"/>
                <w:szCs w:val="24"/>
              </w:rPr>
              <w:t>žeto asignavimai krašto gynybai</w:t>
            </w:r>
          </w:p>
        </w:tc>
      </w:tr>
      <w:tr w:rsidR="001C774C" w:rsidRPr="005C4F30" w:rsidTr="00603065">
        <w:tc>
          <w:tcPr>
            <w:tcW w:w="1418" w:type="dxa"/>
            <w:vAlign w:val="center"/>
          </w:tcPr>
          <w:p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IV gimn. klasė</w:t>
            </w:r>
          </w:p>
        </w:tc>
        <w:tc>
          <w:tcPr>
            <w:tcW w:w="3260" w:type="dxa"/>
            <w:vAlign w:val="center"/>
          </w:tcPr>
          <w:p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Ekonomika ir verslumas (1 pamoka)</w:t>
            </w:r>
          </w:p>
        </w:tc>
        <w:tc>
          <w:tcPr>
            <w:tcW w:w="5068" w:type="dxa"/>
            <w:vAlign w:val="center"/>
          </w:tcPr>
          <w:p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Lietuvos dalyvavimas tarptautinėse ekonomikos organizacijose ir ekonominis saugumas</w:t>
            </w:r>
          </w:p>
        </w:tc>
      </w:tr>
      <w:tr w:rsidR="001C774C" w:rsidRPr="005C4F30" w:rsidTr="00603065">
        <w:tc>
          <w:tcPr>
            <w:tcW w:w="1418" w:type="dxa"/>
            <w:vAlign w:val="center"/>
          </w:tcPr>
          <w:p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III gimn. klasė</w:t>
            </w:r>
          </w:p>
        </w:tc>
        <w:tc>
          <w:tcPr>
            <w:tcW w:w="3260" w:type="dxa"/>
            <w:vAlign w:val="center"/>
          </w:tcPr>
          <w:p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Ekonomika ir verslumas (1 pamoka)</w:t>
            </w:r>
          </w:p>
        </w:tc>
        <w:tc>
          <w:tcPr>
            <w:tcW w:w="5068" w:type="dxa"/>
            <w:vAlign w:val="center"/>
          </w:tcPr>
          <w:p w:rsidR="001C774C" w:rsidRPr="005C4F30" w:rsidRDefault="001C774C" w:rsidP="00AD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Investavimas. Finansiniai gink</w:t>
            </w:r>
            <w:r w:rsidR="005E002D" w:rsidRPr="005C4F30">
              <w:rPr>
                <w:rFonts w:ascii="Times New Roman" w:hAnsi="Times New Roman" w:cs="Times New Roman"/>
                <w:sz w:val="24"/>
                <w:szCs w:val="24"/>
              </w:rPr>
              <w:t>lai šiandienos verslo pasaulyje</w:t>
            </w:r>
          </w:p>
        </w:tc>
      </w:tr>
      <w:tr w:rsidR="001C774C" w:rsidRPr="005C4F30" w:rsidTr="00603065">
        <w:tc>
          <w:tcPr>
            <w:tcW w:w="1418" w:type="dxa"/>
            <w:vAlign w:val="center"/>
          </w:tcPr>
          <w:p w:rsidR="001C774C" w:rsidRPr="005C4F30" w:rsidRDefault="00D74176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IIgimn. klasė</w:t>
            </w:r>
          </w:p>
        </w:tc>
        <w:tc>
          <w:tcPr>
            <w:tcW w:w="3260" w:type="dxa"/>
            <w:vAlign w:val="center"/>
          </w:tcPr>
          <w:p w:rsidR="001C774C" w:rsidRPr="005C4F30" w:rsidRDefault="00D74176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Etika (1pamoka)</w:t>
            </w:r>
          </w:p>
        </w:tc>
        <w:tc>
          <w:tcPr>
            <w:tcW w:w="5068" w:type="dxa"/>
            <w:vAlign w:val="center"/>
          </w:tcPr>
          <w:p w:rsidR="001C774C" w:rsidRPr="005C4F30" w:rsidRDefault="00D74176" w:rsidP="006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30">
              <w:rPr>
                <w:rFonts w:ascii="Times New Roman" w:hAnsi="Times New Roman" w:cs="Times New Roman"/>
                <w:sz w:val="24"/>
                <w:szCs w:val="24"/>
              </w:rPr>
              <w:t>Pagarba savo kultūrai.</w:t>
            </w:r>
            <w:r w:rsidR="005E002D" w:rsidRPr="005C4F30">
              <w:rPr>
                <w:rFonts w:ascii="Times New Roman" w:hAnsi="Times New Roman" w:cs="Times New Roman"/>
                <w:sz w:val="24"/>
                <w:szCs w:val="24"/>
              </w:rPr>
              <w:t xml:space="preserve"> Tautiškumas</w:t>
            </w:r>
          </w:p>
        </w:tc>
      </w:tr>
    </w:tbl>
    <w:p w:rsidR="00F80E45" w:rsidRPr="005C4F30" w:rsidRDefault="00F80E45">
      <w:pPr>
        <w:rPr>
          <w:rFonts w:ascii="Times New Roman" w:hAnsi="Times New Roman" w:cs="Times New Roman"/>
          <w:sz w:val="24"/>
          <w:szCs w:val="24"/>
        </w:rPr>
      </w:pPr>
    </w:p>
    <w:p w:rsidR="002353F8" w:rsidRPr="005C4F30" w:rsidRDefault="005C4F30" w:rsidP="005C4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F30"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</w:p>
    <w:sectPr w:rsidR="002353F8" w:rsidRPr="005C4F30" w:rsidSect="0060306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45"/>
    <w:rsid w:val="000A6C92"/>
    <w:rsid w:val="000E032F"/>
    <w:rsid w:val="00152FB5"/>
    <w:rsid w:val="001C774C"/>
    <w:rsid w:val="00231E9D"/>
    <w:rsid w:val="002353F8"/>
    <w:rsid w:val="00403476"/>
    <w:rsid w:val="005111D8"/>
    <w:rsid w:val="0056506D"/>
    <w:rsid w:val="005C4F30"/>
    <w:rsid w:val="005E002D"/>
    <w:rsid w:val="00603065"/>
    <w:rsid w:val="00696D65"/>
    <w:rsid w:val="006A2679"/>
    <w:rsid w:val="006B3E1D"/>
    <w:rsid w:val="00745022"/>
    <w:rsid w:val="00811881"/>
    <w:rsid w:val="00B23724"/>
    <w:rsid w:val="00B96229"/>
    <w:rsid w:val="00BC72BE"/>
    <w:rsid w:val="00C32E60"/>
    <w:rsid w:val="00CE09D3"/>
    <w:rsid w:val="00D047C9"/>
    <w:rsid w:val="00D74176"/>
    <w:rsid w:val="00E00BF5"/>
    <w:rsid w:val="00F80E45"/>
    <w:rsid w:val="00F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571C-968A-4072-9CC5-1553194A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45"/>
  </w:style>
  <w:style w:type="table" w:styleId="TableGrid">
    <w:name w:val="Table Grid"/>
    <w:basedOn w:val="TableNormal"/>
    <w:uiPriority w:val="59"/>
    <w:rsid w:val="00F8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2894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Aivaras</cp:lastModifiedBy>
  <cp:revision>2</cp:revision>
  <dcterms:created xsi:type="dcterms:W3CDTF">2017-09-26T17:30:00Z</dcterms:created>
  <dcterms:modified xsi:type="dcterms:W3CDTF">2017-09-26T17:30:00Z</dcterms:modified>
</cp:coreProperties>
</file>